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F2" w:rsidRPr="009E46F2" w:rsidRDefault="009E46F2" w:rsidP="009E46F2">
      <w:pPr>
        <w:rPr>
          <w:rFonts w:ascii="Times New Roman" w:hAnsi="Times New Roman"/>
          <w:bCs/>
          <w:sz w:val="28"/>
          <w:szCs w:val="28"/>
          <w:lang w:val="ru-RU"/>
        </w:rPr>
      </w:pPr>
      <w:r w:rsidRPr="009E46F2">
        <w:rPr>
          <w:rFonts w:ascii="Times New Roman" w:hAnsi="Times New Roman"/>
          <w:bCs/>
          <w:sz w:val="28"/>
          <w:szCs w:val="28"/>
          <w:lang w:val="ru-RU"/>
        </w:rPr>
        <w:t>Задания на 20.10.2021</w:t>
      </w:r>
      <w:r w:rsidRPr="009E46F2">
        <w:rPr>
          <w:rFonts w:ascii="Times New Roman" w:hAnsi="Times New Roman"/>
          <w:bCs/>
          <w:sz w:val="28"/>
          <w:szCs w:val="28"/>
          <w:lang w:val="ru-RU"/>
        </w:rPr>
        <w:tab/>
      </w:r>
      <w:r w:rsidRPr="009E46F2">
        <w:rPr>
          <w:rFonts w:ascii="Times New Roman" w:hAnsi="Times New Roman"/>
          <w:bCs/>
          <w:sz w:val="28"/>
          <w:szCs w:val="28"/>
          <w:lang w:val="ru-RU"/>
        </w:rPr>
        <w:tab/>
      </w:r>
      <w:r w:rsidRPr="009E46F2">
        <w:rPr>
          <w:rFonts w:ascii="Times New Roman" w:hAnsi="Times New Roman"/>
          <w:bCs/>
          <w:sz w:val="28"/>
          <w:szCs w:val="28"/>
          <w:lang w:val="ru-RU"/>
        </w:rPr>
        <w:tab/>
        <w:t>преподаватель Дорош Алла Ивановна</w:t>
      </w: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1843"/>
        <w:gridCol w:w="2835"/>
        <w:gridCol w:w="2161"/>
      </w:tblGrid>
      <w:tr w:rsidR="009E46F2" w:rsidRPr="009E46F2" w:rsidTr="0002137F">
        <w:tc>
          <w:tcPr>
            <w:tcW w:w="1526"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Дисциплина</w:t>
            </w:r>
            <w:proofErr w:type="spellEnd"/>
          </w:p>
        </w:tc>
        <w:tc>
          <w:tcPr>
            <w:tcW w:w="1134"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Учебная</w:t>
            </w:r>
            <w:proofErr w:type="spellEnd"/>
            <w:r w:rsidRPr="009E46F2">
              <w:rPr>
                <w:rFonts w:ascii="Times New Roman" w:hAnsi="Times New Roman"/>
                <w:bCs/>
              </w:rPr>
              <w:t xml:space="preserve"> </w:t>
            </w:r>
            <w:proofErr w:type="spellStart"/>
            <w:r w:rsidRPr="009E46F2">
              <w:rPr>
                <w:rFonts w:ascii="Times New Roman" w:hAnsi="Times New Roman"/>
                <w:bCs/>
              </w:rPr>
              <w:t>группа</w:t>
            </w:r>
            <w:proofErr w:type="spellEnd"/>
          </w:p>
        </w:tc>
        <w:tc>
          <w:tcPr>
            <w:tcW w:w="850"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Пара</w:t>
            </w:r>
            <w:proofErr w:type="spellEnd"/>
          </w:p>
        </w:tc>
        <w:tc>
          <w:tcPr>
            <w:tcW w:w="1843"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Тема</w:t>
            </w:r>
            <w:proofErr w:type="spellEnd"/>
            <w:r w:rsidRPr="009E46F2">
              <w:rPr>
                <w:rFonts w:ascii="Times New Roman" w:hAnsi="Times New Roman"/>
                <w:bCs/>
              </w:rPr>
              <w:t xml:space="preserve"> </w:t>
            </w:r>
            <w:proofErr w:type="spellStart"/>
            <w:r w:rsidRPr="009E46F2">
              <w:rPr>
                <w:rFonts w:ascii="Times New Roman" w:hAnsi="Times New Roman"/>
                <w:bCs/>
              </w:rPr>
              <w:t>занятия</w:t>
            </w:r>
            <w:proofErr w:type="spellEnd"/>
          </w:p>
        </w:tc>
        <w:tc>
          <w:tcPr>
            <w:tcW w:w="2835"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Задания</w:t>
            </w:r>
            <w:proofErr w:type="spellEnd"/>
          </w:p>
        </w:tc>
        <w:tc>
          <w:tcPr>
            <w:tcW w:w="2161"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Домашнее</w:t>
            </w:r>
            <w:proofErr w:type="spellEnd"/>
            <w:r w:rsidRPr="009E46F2">
              <w:rPr>
                <w:rFonts w:ascii="Times New Roman" w:hAnsi="Times New Roman"/>
                <w:bCs/>
              </w:rPr>
              <w:t xml:space="preserve"> </w:t>
            </w:r>
            <w:proofErr w:type="spellStart"/>
            <w:r w:rsidRPr="009E46F2">
              <w:rPr>
                <w:rFonts w:ascii="Times New Roman" w:hAnsi="Times New Roman"/>
                <w:bCs/>
              </w:rPr>
              <w:t>задание</w:t>
            </w:r>
            <w:proofErr w:type="spellEnd"/>
          </w:p>
        </w:tc>
      </w:tr>
      <w:tr w:rsidR="009E46F2" w:rsidRPr="009E46F2" w:rsidTr="0002137F">
        <w:tc>
          <w:tcPr>
            <w:tcW w:w="1526"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sidRPr="009E46F2">
              <w:rPr>
                <w:rFonts w:ascii="Times New Roman" w:hAnsi="Times New Roman"/>
                <w:bCs/>
                <w:lang w:val="ru-RU"/>
              </w:rPr>
              <w:t>ОП.07</w:t>
            </w:r>
          </w:p>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roofErr w:type="spellStart"/>
            <w:r w:rsidRPr="009E46F2">
              <w:rPr>
                <w:rFonts w:ascii="Times New Roman" w:hAnsi="Times New Roman"/>
                <w:bCs/>
              </w:rPr>
              <w:t>Охрана</w:t>
            </w:r>
            <w:proofErr w:type="spellEnd"/>
            <w:r w:rsidRPr="009E46F2">
              <w:rPr>
                <w:rFonts w:ascii="Times New Roman" w:hAnsi="Times New Roman"/>
                <w:bCs/>
              </w:rPr>
              <w:t xml:space="preserve"> </w:t>
            </w:r>
            <w:proofErr w:type="spellStart"/>
            <w:r w:rsidRPr="009E46F2">
              <w:rPr>
                <w:rFonts w:ascii="Times New Roman" w:hAnsi="Times New Roman"/>
                <w:bCs/>
              </w:rPr>
              <w:t>труда</w:t>
            </w:r>
            <w:proofErr w:type="spellEnd"/>
            <w:r w:rsidRPr="009E46F2">
              <w:rPr>
                <w:rFonts w:ascii="Times New Roman" w:hAnsi="Times New Roman"/>
                <w:bCs/>
              </w:rPr>
              <w:t xml:space="preserve"> </w:t>
            </w:r>
          </w:p>
        </w:tc>
        <w:tc>
          <w:tcPr>
            <w:tcW w:w="1134"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4ТО</w:t>
            </w:r>
          </w:p>
        </w:tc>
        <w:tc>
          <w:tcPr>
            <w:tcW w:w="850" w:type="dxa"/>
            <w:shd w:val="clear" w:color="auto" w:fill="auto"/>
          </w:tcPr>
          <w:p w:rsidR="009E46F2" w:rsidRPr="009E46F2" w:rsidRDefault="009E46F2" w:rsidP="0002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9E46F2">
              <w:rPr>
                <w:rFonts w:ascii="Times New Roman" w:hAnsi="Times New Roman"/>
                <w:bCs/>
              </w:rPr>
              <w:t>2</w:t>
            </w:r>
          </w:p>
        </w:tc>
        <w:tc>
          <w:tcPr>
            <w:tcW w:w="1843" w:type="dxa"/>
            <w:shd w:val="clear" w:color="auto" w:fill="auto"/>
          </w:tcPr>
          <w:p w:rsidR="009E46F2" w:rsidRPr="009E46F2" w:rsidRDefault="009E46F2" w:rsidP="009E46F2">
            <w:pPr>
              <w:rPr>
                <w:rFonts w:ascii="Times New Roman" w:hAnsi="Times New Roman"/>
                <w:lang w:val="ru-RU"/>
              </w:rPr>
            </w:pPr>
            <w:r w:rsidRPr="009E46F2">
              <w:rPr>
                <w:rFonts w:ascii="Times New Roman" w:hAnsi="Times New Roman"/>
                <w:shd w:val="clear" w:color="auto" w:fill="FFFFFF"/>
                <w:lang w:val="ru-RU"/>
              </w:rPr>
              <w:t>Разработка алгоритма действий при воздействии электрического тока на организм человека.</w:t>
            </w:r>
          </w:p>
          <w:p w:rsidR="009E46F2" w:rsidRPr="009E46F2" w:rsidRDefault="009E46F2" w:rsidP="0002137F">
            <w:pPr>
              <w:jc w:val="center"/>
              <w:rPr>
                <w:rFonts w:ascii="Times New Roman" w:hAnsi="Times New Roman"/>
                <w:bCs/>
                <w:lang w:val="ru-RU"/>
              </w:rPr>
            </w:pPr>
          </w:p>
        </w:tc>
        <w:tc>
          <w:tcPr>
            <w:tcW w:w="2835" w:type="dxa"/>
            <w:shd w:val="clear" w:color="auto" w:fill="auto"/>
          </w:tcPr>
          <w:p w:rsidR="009F73B1" w:rsidRDefault="009F73B1" w:rsidP="009F73B1">
            <w:pPr>
              <w:pStyle w:val="a3"/>
              <w:numPr>
                <w:ilvl w:val="0"/>
                <w:numId w:val="13"/>
              </w:numPr>
              <w:spacing w:after="0" w:line="240" w:lineRule="auto"/>
              <w:ind w:left="0" w:hanging="283"/>
              <w:rPr>
                <w:rFonts w:ascii="Times New Roman" w:hAnsi="Times New Roman"/>
                <w:bCs/>
                <w:sz w:val="24"/>
                <w:szCs w:val="24"/>
                <w:lang w:eastAsia="en-US"/>
              </w:rPr>
            </w:pPr>
            <w:r>
              <w:rPr>
                <w:rFonts w:ascii="Times New Roman" w:hAnsi="Times New Roman"/>
                <w:bCs/>
                <w:sz w:val="24"/>
                <w:szCs w:val="24"/>
                <w:lang w:eastAsia="en-US"/>
              </w:rPr>
              <w:t>Подготовить отчет.</w:t>
            </w:r>
          </w:p>
          <w:p w:rsidR="009F73B1" w:rsidRPr="00830E64" w:rsidRDefault="009F73B1" w:rsidP="009F73B1">
            <w:pPr>
              <w:pStyle w:val="a3"/>
              <w:numPr>
                <w:ilvl w:val="0"/>
                <w:numId w:val="13"/>
              </w:numPr>
              <w:spacing w:after="0" w:line="240" w:lineRule="auto"/>
              <w:ind w:left="0" w:hanging="283"/>
              <w:rPr>
                <w:rFonts w:ascii="Times New Roman" w:hAnsi="Times New Roman"/>
                <w:bCs/>
                <w:sz w:val="24"/>
                <w:szCs w:val="24"/>
                <w:lang w:eastAsia="en-US"/>
              </w:rPr>
            </w:pPr>
            <w:r w:rsidRPr="00830E64">
              <w:rPr>
                <w:rFonts w:ascii="Times New Roman" w:hAnsi="Times New Roman"/>
                <w:bCs/>
                <w:sz w:val="24"/>
                <w:szCs w:val="24"/>
                <w:lang w:eastAsia="en-US"/>
              </w:rPr>
              <w:t>Ответить на вопросы</w:t>
            </w:r>
            <w:r>
              <w:rPr>
                <w:rFonts w:ascii="Times New Roman" w:hAnsi="Times New Roman"/>
                <w:bCs/>
                <w:sz w:val="24"/>
                <w:szCs w:val="24"/>
                <w:lang w:val="en-US" w:eastAsia="en-US"/>
              </w:rPr>
              <w:t xml:space="preserve"> </w:t>
            </w:r>
            <w:proofErr w:type="spellStart"/>
            <w:r>
              <w:rPr>
                <w:rFonts w:ascii="Times New Roman" w:hAnsi="Times New Roman"/>
                <w:bCs/>
                <w:sz w:val="24"/>
                <w:szCs w:val="24"/>
                <w:lang w:val="en-US" w:eastAsia="en-US"/>
              </w:rPr>
              <w:t>теста</w:t>
            </w:r>
            <w:proofErr w:type="spellEnd"/>
            <w:r w:rsidRPr="00830E64">
              <w:rPr>
                <w:rFonts w:ascii="Times New Roman" w:hAnsi="Times New Roman"/>
                <w:bCs/>
                <w:sz w:val="24"/>
                <w:szCs w:val="24"/>
                <w:lang w:eastAsia="en-US"/>
              </w:rPr>
              <w:t>.</w:t>
            </w:r>
          </w:p>
          <w:p w:rsidR="009E46F2" w:rsidRPr="009F73B1" w:rsidRDefault="009F73B1" w:rsidP="009F73B1">
            <w:pPr>
              <w:rPr>
                <w:rFonts w:ascii="Times New Roman" w:hAnsi="Times New Roman"/>
                <w:bCs/>
                <w:lang w:val="ru-RU"/>
              </w:rPr>
            </w:pPr>
            <w:r>
              <w:rPr>
                <w:rFonts w:ascii="Times New Roman" w:hAnsi="Times New Roman"/>
                <w:bCs/>
                <w:lang w:val="ru-RU"/>
              </w:rPr>
              <w:t xml:space="preserve">Фото, </w:t>
            </w:r>
            <w:proofErr w:type="spellStart"/>
            <w:r w:rsidR="009E46F2" w:rsidRPr="009F73B1">
              <w:rPr>
                <w:rFonts w:ascii="Times New Roman" w:hAnsi="Times New Roman"/>
                <w:bCs/>
                <w:lang w:val="ru-RU"/>
              </w:rPr>
              <w:t>скрины</w:t>
            </w:r>
            <w:proofErr w:type="spellEnd"/>
            <w:r w:rsidR="009E46F2" w:rsidRPr="009F73B1">
              <w:rPr>
                <w:rFonts w:ascii="Times New Roman" w:hAnsi="Times New Roman"/>
                <w:bCs/>
                <w:lang w:val="ru-RU"/>
              </w:rPr>
              <w:t xml:space="preserve"> выполненных ответов отправить на электронный адрес </w:t>
            </w:r>
            <w:hyperlink r:id="rId6" w:history="1">
              <w:r w:rsidR="009E46F2" w:rsidRPr="009F73B1">
                <w:rPr>
                  <w:rStyle w:val="contactlinebodyitememail"/>
                  <w:rFonts w:ascii="Times New Roman" w:hAnsi="Times New Roman"/>
                  <w:shd w:val="clear" w:color="auto" w:fill="F7F7F7"/>
                </w:rPr>
                <w:t>alla</w:t>
              </w:r>
              <w:r w:rsidR="009E46F2" w:rsidRPr="009F73B1">
                <w:rPr>
                  <w:rStyle w:val="contactlinebodyitememail"/>
                  <w:rFonts w:ascii="Times New Roman" w:hAnsi="Times New Roman"/>
                  <w:shd w:val="clear" w:color="auto" w:fill="F7F7F7"/>
                  <w:lang w:val="ru-RU"/>
                </w:rPr>
                <w:t>_12_13@</w:t>
              </w:r>
              <w:r w:rsidR="009E46F2" w:rsidRPr="009F73B1">
                <w:rPr>
                  <w:rStyle w:val="contactlinebodyitememail"/>
                  <w:rFonts w:ascii="Times New Roman" w:hAnsi="Times New Roman"/>
                  <w:shd w:val="clear" w:color="auto" w:fill="F7F7F7"/>
                </w:rPr>
                <w:t>mail</w:t>
              </w:r>
              <w:r w:rsidR="009E46F2" w:rsidRPr="009F73B1">
                <w:rPr>
                  <w:rStyle w:val="contactlinebodyitememail"/>
                  <w:rFonts w:ascii="Times New Roman" w:hAnsi="Times New Roman"/>
                  <w:shd w:val="clear" w:color="auto" w:fill="F7F7F7"/>
                  <w:lang w:val="ru-RU"/>
                </w:rPr>
                <w:t>.</w:t>
              </w:r>
              <w:proofErr w:type="spellStart"/>
              <w:r w:rsidR="009E46F2" w:rsidRPr="009F73B1">
                <w:rPr>
                  <w:rStyle w:val="contactlinebodyitememail"/>
                  <w:rFonts w:ascii="Times New Roman" w:hAnsi="Times New Roman"/>
                  <w:shd w:val="clear" w:color="auto" w:fill="F7F7F7"/>
                </w:rPr>
                <w:t>ru</w:t>
              </w:r>
              <w:proofErr w:type="spellEnd"/>
            </w:hyperlink>
            <w:r w:rsidR="009E46F2" w:rsidRPr="009F73B1">
              <w:rPr>
                <w:rFonts w:ascii="Times New Roman" w:hAnsi="Times New Roman"/>
                <w:lang w:val="ru-RU"/>
              </w:rPr>
              <w:t xml:space="preserve"> </w:t>
            </w:r>
          </w:p>
          <w:p w:rsidR="009E46F2" w:rsidRPr="009F73B1" w:rsidRDefault="009E46F2" w:rsidP="009F73B1">
            <w:pPr>
              <w:rPr>
                <w:rFonts w:ascii="Times New Roman" w:hAnsi="Times New Roman"/>
                <w:bCs/>
                <w:lang w:val="ru-RU"/>
              </w:rPr>
            </w:pPr>
            <w:r w:rsidRPr="009F73B1">
              <w:rPr>
                <w:rFonts w:ascii="Times New Roman" w:hAnsi="Times New Roman"/>
                <w:bCs/>
                <w:lang w:val="ru-RU"/>
              </w:rPr>
              <w:t>в срок до 22.10.2021,</w:t>
            </w:r>
          </w:p>
          <w:p w:rsidR="009E46F2" w:rsidRPr="009F73B1" w:rsidRDefault="009E46F2" w:rsidP="009F73B1">
            <w:pPr>
              <w:rPr>
                <w:rFonts w:ascii="Times New Roman" w:hAnsi="Times New Roman"/>
                <w:bCs/>
                <w:lang w:val="ru-RU"/>
              </w:rPr>
            </w:pPr>
            <w:r w:rsidRPr="009F73B1">
              <w:rPr>
                <w:rFonts w:ascii="Times New Roman" w:hAnsi="Times New Roman"/>
                <w:bCs/>
                <w:lang w:val="ru-RU"/>
              </w:rPr>
              <w:t>телефон для консультации 0713098432</w:t>
            </w:r>
          </w:p>
        </w:tc>
        <w:tc>
          <w:tcPr>
            <w:tcW w:w="2161" w:type="dxa"/>
            <w:shd w:val="clear" w:color="auto" w:fill="auto"/>
          </w:tcPr>
          <w:p w:rsidR="009E46F2" w:rsidRPr="009E46F2" w:rsidRDefault="009E46F2" w:rsidP="0002137F">
            <w:pPr>
              <w:rPr>
                <w:rFonts w:ascii="Times New Roman" w:hAnsi="Times New Roman"/>
                <w:bCs/>
                <w:lang w:val="ru-RU"/>
              </w:rPr>
            </w:pPr>
            <w:r w:rsidRPr="009E46F2">
              <w:rPr>
                <w:rFonts w:ascii="Times New Roman" w:hAnsi="Times New Roman"/>
                <w:bCs/>
                <w:lang w:val="ru-RU"/>
              </w:rPr>
              <w:t>Изучить</w:t>
            </w:r>
          </w:p>
          <w:p w:rsidR="009E46F2" w:rsidRPr="009E46F2" w:rsidRDefault="009E46F2" w:rsidP="009F73B1">
            <w:pPr>
              <w:spacing w:line="276" w:lineRule="auto"/>
              <w:rPr>
                <w:rFonts w:ascii="Times New Roman" w:hAnsi="Times New Roman"/>
                <w:bCs/>
                <w:lang w:val="ru-RU"/>
              </w:rPr>
            </w:pPr>
            <w:r w:rsidRPr="009E46F2">
              <w:rPr>
                <w:rFonts w:ascii="Times New Roman" w:hAnsi="Times New Roman"/>
                <w:bCs/>
                <w:lang w:val="ru-RU"/>
              </w:rPr>
              <w:t>учебный материал</w:t>
            </w:r>
            <w:r w:rsidR="009F73B1">
              <w:rPr>
                <w:rFonts w:ascii="Times New Roman" w:hAnsi="Times New Roman"/>
                <w:bCs/>
                <w:lang w:val="ru-RU"/>
              </w:rPr>
              <w:t>.</w:t>
            </w:r>
          </w:p>
        </w:tc>
      </w:tr>
    </w:tbl>
    <w:p w:rsidR="009E46F2" w:rsidRPr="009E46F2" w:rsidRDefault="009E46F2" w:rsidP="009E46F2">
      <w:pPr>
        <w:jc w:val="both"/>
        <w:rPr>
          <w:rFonts w:ascii="Times New Roman" w:hAnsi="Times New Roman"/>
          <w:lang w:val="ru-RU"/>
        </w:rPr>
      </w:pPr>
    </w:p>
    <w:p w:rsidR="009E46F2" w:rsidRPr="009E46F2" w:rsidRDefault="009E46F2" w:rsidP="009E46F2">
      <w:pPr>
        <w:ind w:firstLine="708"/>
        <w:jc w:val="both"/>
        <w:rPr>
          <w:rFonts w:ascii="Times New Roman" w:hAnsi="Times New Roman"/>
          <w:lang w:val="ru-RU"/>
        </w:rPr>
      </w:pPr>
    </w:p>
    <w:p w:rsidR="009E46F2" w:rsidRPr="009E46F2" w:rsidRDefault="009E46F2" w:rsidP="009E46F2">
      <w:pPr>
        <w:ind w:firstLine="708"/>
        <w:jc w:val="both"/>
        <w:rPr>
          <w:rFonts w:ascii="Times New Roman" w:hAnsi="Times New Roman"/>
          <w:sz w:val="28"/>
          <w:szCs w:val="28"/>
          <w:lang w:val="ru-RU"/>
        </w:rPr>
      </w:pPr>
    </w:p>
    <w:p w:rsidR="009E46F2" w:rsidRPr="002578DF" w:rsidRDefault="009E46F2" w:rsidP="009E46F2">
      <w:pPr>
        <w:ind w:firstLine="708"/>
        <w:jc w:val="both"/>
        <w:rPr>
          <w:rFonts w:ascii="Times New Roman" w:hAnsi="Times New Roman"/>
          <w:b/>
          <w:sz w:val="28"/>
          <w:szCs w:val="28"/>
          <w:lang w:val="ru-RU"/>
        </w:rPr>
      </w:pPr>
      <w:r w:rsidRPr="002578DF">
        <w:rPr>
          <w:rFonts w:ascii="Times New Roman" w:hAnsi="Times New Roman"/>
          <w:b/>
          <w:sz w:val="28"/>
          <w:szCs w:val="28"/>
          <w:lang w:val="ru-RU"/>
        </w:rPr>
        <w:t>Цель занятия:</w:t>
      </w:r>
    </w:p>
    <w:p w:rsidR="009E46F2" w:rsidRPr="009E46F2" w:rsidRDefault="009E46F2" w:rsidP="009E46F2">
      <w:pPr>
        <w:ind w:firstLine="708"/>
        <w:jc w:val="both"/>
        <w:rPr>
          <w:rFonts w:ascii="Times New Roman" w:hAnsi="Times New Roman"/>
          <w:sz w:val="28"/>
          <w:szCs w:val="28"/>
          <w:lang w:val="ru-RU"/>
        </w:rPr>
      </w:pPr>
      <w:proofErr w:type="gramStart"/>
      <w:r w:rsidRPr="002578DF">
        <w:rPr>
          <w:rFonts w:ascii="Times New Roman" w:hAnsi="Times New Roman"/>
          <w:b/>
          <w:sz w:val="28"/>
          <w:szCs w:val="28"/>
          <w:lang w:val="ru-RU"/>
        </w:rPr>
        <w:t>образовательная</w:t>
      </w:r>
      <w:proofErr w:type="gramEnd"/>
      <w:r w:rsidRPr="002578DF">
        <w:rPr>
          <w:rFonts w:ascii="Times New Roman" w:hAnsi="Times New Roman"/>
          <w:b/>
          <w:sz w:val="28"/>
          <w:szCs w:val="28"/>
          <w:lang w:val="ru-RU"/>
        </w:rPr>
        <w:t>:</w:t>
      </w:r>
      <w:r w:rsidRPr="009E46F2">
        <w:rPr>
          <w:rFonts w:ascii="Times New Roman" w:hAnsi="Times New Roman"/>
          <w:sz w:val="28"/>
          <w:szCs w:val="28"/>
          <w:lang w:val="ru-RU"/>
        </w:rPr>
        <w:t xml:space="preserve"> сформировать </w:t>
      </w:r>
      <w:r w:rsidR="002578DF">
        <w:rPr>
          <w:rFonts w:ascii="Times New Roman" w:hAnsi="Times New Roman"/>
          <w:sz w:val="28"/>
          <w:szCs w:val="28"/>
          <w:lang w:val="ru-RU"/>
        </w:rPr>
        <w:t xml:space="preserve">умения и навыки оказания помощи при </w:t>
      </w:r>
      <w:r w:rsidRPr="009E46F2">
        <w:rPr>
          <w:rFonts w:ascii="Times New Roman" w:hAnsi="Times New Roman"/>
          <w:sz w:val="28"/>
          <w:szCs w:val="28"/>
          <w:lang w:val="ru-RU"/>
        </w:rPr>
        <w:t>действии электриче</w:t>
      </w:r>
      <w:r w:rsidR="002578DF">
        <w:rPr>
          <w:rFonts w:ascii="Times New Roman" w:hAnsi="Times New Roman"/>
          <w:sz w:val="28"/>
          <w:szCs w:val="28"/>
          <w:lang w:val="ru-RU"/>
        </w:rPr>
        <w:t>ского тока на организм человека</w:t>
      </w:r>
      <w:r w:rsidRPr="009E46F2">
        <w:rPr>
          <w:rFonts w:ascii="Times New Roman" w:hAnsi="Times New Roman"/>
          <w:sz w:val="28"/>
          <w:szCs w:val="28"/>
          <w:lang w:val="ru-RU"/>
        </w:rPr>
        <w:t>;</w:t>
      </w:r>
    </w:p>
    <w:p w:rsidR="009E46F2" w:rsidRPr="009E46F2" w:rsidRDefault="009E46F2" w:rsidP="009E46F2">
      <w:pPr>
        <w:pStyle w:val="a4"/>
        <w:spacing w:before="0" w:beforeAutospacing="0" w:after="0" w:afterAutospacing="0"/>
        <w:ind w:firstLine="709"/>
        <w:jc w:val="both"/>
        <w:rPr>
          <w:sz w:val="28"/>
          <w:szCs w:val="28"/>
        </w:rPr>
      </w:pPr>
      <w:proofErr w:type="gramStart"/>
      <w:r w:rsidRPr="009E46F2">
        <w:rPr>
          <w:bCs/>
          <w:color w:val="000000"/>
          <w:sz w:val="28"/>
          <w:szCs w:val="28"/>
        </w:rPr>
        <w:t>развивающая</w:t>
      </w:r>
      <w:proofErr w:type="gramEnd"/>
      <w:r w:rsidRPr="009E46F2">
        <w:rPr>
          <w:bCs/>
          <w:color w:val="000000"/>
          <w:sz w:val="28"/>
          <w:szCs w:val="28"/>
        </w:rPr>
        <w:t>:</w:t>
      </w:r>
      <w:r w:rsidRPr="009E46F2">
        <w:rPr>
          <w:color w:val="000000"/>
          <w:sz w:val="28"/>
          <w:szCs w:val="28"/>
        </w:rPr>
        <w:t xml:space="preserve"> </w:t>
      </w:r>
      <w:r w:rsidRPr="009E46F2">
        <w:rPr>
          <w:sz w:val="28"/>
          <w:szCs w:val="28"/>
        </w:rPr>
        <w:t>развивать способности принятия безопасных решений в профессиональной деятельности при возникновении чрезвычайных ситуаций</w:t>
      </w:r>
      <w:r w:rsidRPr="009E46F2">
        <w:rPr>
          <w:color w:val="000000"/>
          <w:sz w:val="28"/>
          <w:szCs w:val="28"/>
        </w:rPr>
        <w:t xml:space="preserve">; </w:t>
      </w:r>
    </w:p>
    <w:p w:rsidR="009E46F2" w:rsidRPr="009E46F2" w:rsidRDefault="009E46F2" w:rsidP="009E46F2">
      <w:pPr>
        <w:pStyle w:val="a4"/>
        <w:shd w:val="clear" w:color="auto" w:fill="F5F5F5"/>
        <w:spacing w:before="0" w:beforeAutospacing="0" w:after="0" w:afterAutospacing="0"/>
        <w:ind w:firstLine="709"/>
        <w:jc w:val="both"/>
        <w:rPr>
          <w:sz w:val="28"/>
          <w:szCs w:val="28"/>
        </w:rPr>
      </w:pPr>
      <w:r w:rsidRPr="009E46F2">
        <w:rPr>
          <w:bCs/>
          <w:color w:val="000000"/>
          <w:sz w:val="28"/>
          <w:szCs w:val="28"/>
        </w:rPr>
        <w:t>воспитательная:</w:t>
      </w:r>
      <w:r w:rsidRPr="009E46F2">
        <w:rPr>
          <w:color w:val="000000"/>
          <w:sz w:val="28"/>
          <w:szCs w:val="28"/>
        </w:rPr>
        <w:t xml:space="preserve"> </w:t>
      </w:r>
      <w:r w:rsidRPr="009E46F2">
        <w:rPr>
          <w:sz w:val="28"/>
          <w:szCs w:val="28"/>
        </w:rPr>
        <w:t>воспитывать сознательное и ответственное отношение к жизни и здоровью; формировать и развивать активную жизненную позицию, дисциплинированность, заинтересованность дисциплиной и специальностью.</w:t>
      </w:r>
    </w:p>
    <w:p w:rsidR="009E46F2" w:rsidRPr="009E46F2" w:rsidRDefault="009E46F2" w:rsidP="009E46F2">
      <w:pPr>
        <w:ind w:firstLine="708"/>
        <w:jc w:val="both"/>
        <w:rPr>
          <w:rFonts w:ascii="Times New Roman" w:hAnsi="Times New Roman"/>
          <w:sz w:val="28"/>
          <w:szCs w:val="28"/>
          <w:lang w:val="ru-RU"/>
        </w:rPr>
      </w:pPr>
    </w:p>
    <w:p w:rsidR="009E46F2" w:rsidRPr="009E46F2" w:rsidRDefault="009E46F2" w:rsidP="009E46F2">
      <w:pPr>
        <w:ind w:firstLine="708"/>
        <w:jc w:val="both"/>
        <w:rPr>
          <w:rFonts w:ascii="Times New Roman" w:hAnsi="Times New Roman"/>
          <w:sz w:val="28"/>
          <w:szCs w:val="28"/>
          <w:lang w:val="ru-RU"/>
        </w:rPr>
      </w:pPr>
      <w:r w:rsidRPr="009E46F2">
        <w:rPr>
          <w:rFonts w:ascii="Times New Roman" w:hAnsi="Times New Roman"/>
          <w:sz w:val="28"/>
          <w:szCs w:val="28"/>
          <w:lang w:val="ru-RU"/>
        </w:rPr>
        <w:t xml:space="preserve">Задачи занятия: </w:t>
      </w:r>
    </w:p>
    <w:p w:rsidR="009E46F2" w:rsidRPr="009E46F2" w:rsidRDefault="009E46F2" w:rsidP="009E46F2">
      <w:pPr>
        <w:numPr>
          <w:ilvl w:val="0"/>
          <w:numId w:val="2"/>
        </w:numPr>
        <w:spacing w:line="276" w:lineRule="auto"/>
        <w:ind w:left="0" w:firstLine="709"/>
        <w:jc w:val="both"/>
        <w:rPr>
          <w:rFonts w:ascii="Times New Roman" w:hAnsi="Times New Roman"/>
          <w:sz w:val="28"/>
          <w:szCs w:val="28"/>
          <w:shd w:val="clear" w:color="auto" w:fill="FFFFFF"/>
          <w:lang w:val="ru-RU"/>
        </w:rPr>
      </w:pPr>
      <w:r w:rsidRPr="009E46F2">
        <w:rPr>
          <w:rFonts w:ascii="Times New Roman" w:hAnsi="Times New Roman"/>
          <w:iCs/>
          <w:color w:val="000000"/>
          <w:sz w:val="28"/>
          <w:szCs w:val="28"/>
          <w:shd w:val="clear" w:color="auto" w:fill="FFFFFF"/>
          <w:lang w:val="ru-RU"/>
        </w:rPr>
        <w:t xml:space="preserve">познакомиться с </w:t>
      </w:r>
      <w:r w:rsidR="002578DF">
        <w:rPr>
          <w:rFonts w:ascii="Times New Roman" w:hAnsi="Times New Roman"/>
          <w:iCs/>
          <w:color w:val="000000"/>
          <w:sz w:val="28"/>
          <w:szCs w:val="28"/>
          <w:shd w:val="clear" w:color="auto" w:fill="FFFFFF"/>
          <w:lang w:val="ru-RU"/>
        </w:rPr>
        <w:t>последовательностью действий</w:t>
      </w:r>
      <w:r w:rsidRPr="009E46F2">
        <w:rPr>
          <w:rFonts w:ascii="Times New Roman" w:hAnsi="Times New Roman"/>
          <w:iCs/>
          <w:color w:val="000000"/>
          <w:sz w:val="28"/>
          <w:szCs w:val="28"/>
          <w:shd w:val="clear" w:color="auto" w:fill="FFFFFF"/>
          <w:lang w:val="ru-RU"/>
        </w:rPr>
        <w:t xml:space="preserve"> электрического тока на организм человека;</w:t>
      </w:r>
    </w:p>
    <w:p w:rsidR="002578DF" w:rsidRPr="009E46F2" w:rsidRDefault="002578DF" w:rsidP="002578DF">
      <w:pPr>
        <w:numPr>
          <w:ilvl w:val="0"/>
          <w:numId w:val="2"/>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сформировать умения и навыки по оказанию помощи при действии</w:t>
      </w:r>
      <w:r w:rsidRPr="009E46F2">
        <w:rPr>
          <w:rFonts w:ascii="Times New Roman" w:hAnsi="Times New Roman"/>
          <w:iCs/>
          <w:color w:val="000000"/>
          <w:sz w:val="28"/>
          <w:szCs w:val="28"/>
          <w:shd w:val="clear" w:color="auto" w:fill="FFFFFF"/>
          <w:lang w:val="ru-RU"/>
        </w:rPr>
        <w:t xml:space="preserve"> электрического тока на организм человека;</w:t>
      </w:r>
    </w:p>
    <w:p w:rsidR="009E46F2" w:rsidRPr="002578DF" w:rsidRDefault="009E46F2" w:rsidP="002578DF">
      <w:pPr>
        <w:spacing w:line="276" w:lineRule="auto"/>
        <w:jc w:val="both"/>
        <w:rPr>
          <w:rFonts w:ascii="Times New Roman" w:hAnsi="Times New Roman"/>
          <w:sz w:val="28"/>
          <w:szCs w:val="28"/>
          <w:shd w:val="clear" w:color="auto" w:fill="FFFFFF"/>
          <w:lang w:val="ru-RU"/>
        </w:rPr>
      </w:pPr>
    </w:p>
    <w:p w:rsidR="00582B8A" w:rsidRPr="009F73B1" w:rsidRDefault="009E46F2" w:rsidP="009F73B1">
      <w:pPr>
        <w:jc w:val="center"/>
        <w:rPr>
          <w:rFonts w:ascii="Times New Roman" w:hAnsi="Times New Roman"/>
          <w:b/>
          <w:sz w:val="28"/>
          <w:szCs w:val="28"/>
          <w:shd w:val="clear" w:color="auto" w:fill="FFFFFF"/>
          <w:lang w:val="ru-RU"/>
        </w:rPr>
      </w:pPr>
      <w:r w:rsidRPr="009F73B1">
        <w:rPr>
          <w:rFonts w:ascii="Times New Roman" w:hAnsi="Times New Roman"/>
          <w:b/>
          <w:sz w:val="28"/>
          <w:szCs w:val="28"/>
          <w:shd w:val="clear" w:color="auto" w:fill="FFFFFF"/>
          <w:lang w:val="ru-RU"/>
        </w:rPr>
        <w:t>Тема «</w:t>
      </w:r>
      <w:r w:rsidR="00982EBA" w:rsidRPr="009F73B1">
        <w:rPr>
          <w:rFonts w:ascii="Times New Roman" w:hAnsi="Times New Roman"/>
          <w:b/>
          <w:sz w:val="28"/>
          <w:szCs w:val="28"/>
          <w:shd w:val="clear" w:color="auto" w:fill="FFFFFF"/>
          <w:lang w:val="ru-RU"/>
        </w:rPr>
        <w:t>Разработка алгоритма действий при воздействии электриче</w:t>
      </w:r>
      <w:r w:rsidR="009F73B1">
        <w:rPr>
          <w:rFonts w:ascii="Times New Roman" w:hAnsi="Times New Roman"/>
          <w:b/>
          <w:sz w:val="28"/>
          <w:szCs w:val="28"/>
          <w:shd w:val="clear" w:color="auto" w:fill="FFFFFF"/>
          <w:lang w:val="ru-RU"/>
        </w:rPr>
        <w:t>ского тока на организм человека»</w:t>
      </w:r>
    </w:p>
    <w:p w:rsidR="009E46F2" w:rsidRDefault="009E46F2" w:rsidP="009E46F2">
      <w:pPr>
        <w:spacing w:line="23" w:lineRule="atLeast"/>
        <w:ind w:firstLine="709"/>
        <w:jc w:val="both"/>
        <w:rPr>
          <w:rFonts w:ascii="Times New Roman" w:hAnsi="Times New Roman"/>
          <w:b/>
          <w:sz w:val="28"/>
          <w:szCs w:val="28"/>
          <w:lang w:val="ru-RU"/>
        </w:rPr>
      </w:pPr>
    </w:p>
    <w:p w:rsidR="009E46F2" w:rsidRPr="009E46F2" w:rsidRDefault="009E46F2" w:rsidP="009E46F2">
      <w:pPr>
        <w:spacing w:line="23" w:lineRule="atLeast"/>
        <w:ind w:firstLine="709"/>
        <w:jc w:val="both"/>
        <w:rPr>
          <w:rFonts w:ascii="Times New Roman" w:hAnsi="Times New Roman"/>
          <w:sz w:val="28"/>
          <w:szCs w:val="28"/>
          <w:lang w:val="ru-RU"/>
        </w:rPr>
      </w:pPr>
      <w:r w:rsidRPr="009E46F2">
        <w:rPr>
          <w:rFonts w:ascii="Times New Roman" w:hAnsi="Times New Roman"/>
          <w:b/>
          <w:sz w:val="28"/>
          <w:szCs w:val="28"/>
          <w:lang w:val="ru-RU"/>
        </w:rPr>
        <w:t>Задания для самостоятельной подготовки.</w:t>
      </w:r>
      <w:r w:rsidRPr="009E46F2">
        <w:rPr>
          <w:rFonts w:ascii="Times New Roman" w:hAnsi="Times New Roman"/>
          <w:sz w:val="28"/>
          <w:szCs w:val="28"/>
          <w:lang w:val="ru-RU"/>
        </w:rPr>
        <w:t xml:space="preserve"> Изучить методические указания к выполнению практической работы.</w:t>
      </w:r>
    </w:p>
    <w:p w:rsidR="002578DF" w:rsidRPr="002578DF" w:rsidRDefault="006574C9" w:rsidP="002578DF">
      <w:pPr>
        <w:spacing w:line="23" w:lineRule="atLeast"/>
        <w:ind w:firstLine="709"/>
        <w:jc w:val="both"/>
        <w:rPr>
          <w:rFonts w:ascii="Times New Roman" w:hAnsi="Times New Roman"/>
          <w:b/>
          <w:sz w:val="28"/>
          <w:szCs w:val="28"/>
          <w:lang w:val="ru-RU"/>
        </w:rPr>
      </w:pPr>
      <w:r>
        <w:rPr>
          <w:rFonts w:ascii="Times New Roman" w:hAnsi="Times New Roman"/>
          <w:b/>
          <w:sz w:val="28"/>
          <w:szCs w:val="28"/>
          <w:lang w:val="ru-RU"/>
        </w:rPr>
        <w:t>Подготовить отчет:</w:t>
      </w:r>
    </w:p>
    <w:p w:rsidR="002578DF" w:rsidRPr="002578DF" w:rsidRDefault="002578DF" w:rsidP="002578DF">
      <w:pPr>
        <w:spacing w:line="23" w:lineRule="atLeast"/>
        <w:ind w:firstLine="709"/>
        <w:jc w:val="both"/>
        <w:rPr>
          <w:rFonts w:ascii="Times New Roman" w:hAnsi="Times New Roman"/>
          <w:sz w:val="28"/>
          <w:szCs w:val="28"/>
          <w:lang w:val="ru-RU"/>
        </w:rPr>
      </w:pPr>
      <w:r w:rsidRPr="002578DF">
        <w:rPr>
          <w:rFonts w:ascii="Times New Roman" w:hAnsi="Times New Roman"/>
          <w:sz w:val="28"/>
          <w:szCs w:val="28"/>
          <w:lang w:val="ru-RU"/>
        </w:rPr>
        <w:t xml:space="preserve">В </w:t>
      </w:r>
      <w:r w:rsidR="006574C9">
        <w:rPr>
          <w:rFonts w:ascii="Times New Roman" w:hAnsi="Times New Roman"/>
          <w:sz w:val="28"/>
          <w:szCs w:val="28"/>
          <w:lang w:val="ru-RU"/>
        </w:rPr>
        <w:t xml:space="preserve">отчете </w:t>
      </w:r>
      <w:r w:rsidRPr="002578DF">
        <w:rPr>
          <w:rFonts w:ascii="Times New Roman" w:hAnsi="Times New Roman"/>
          <w:sz w:val="28"/>
          <w:szCs w:val="28"/>
          <w:lang w:val="ru-RU"/>
        </w:rPr>
        <w:t>до</w:t>
      </w:r>
      <w:r w:rsidR="006574C9">
        <w:rPr>
          <w:rFonts w:ascii="Times New Roman" w:hAnsi="Times New Roman"/>
          <w:sz w:val="28"/>
          <w:szCs w:val="28"/>
          <w:lang w:val="ru-RU"/>
        </w:rPr>
        <w:t>лжны быть отражены: цель работы</w:t>
      </w:r>
      <w:r w:rsidRPr="002578DF">
        <w:rPr>
          <w:rFonts w:ascii="Times New Roman" w:hAnsi="Times New Roman"/>
          <w:sz w:val="28"/>
          <w:szCs w:val="28"/>
          <w:lang w:val="ru-RU"/>
        </w:rPr>
        <w:t>, основные понятия и определения</w:t>
      </w:r>
      <w:r w:rsidR="006574C9">
        <w:rPr>
          <w:rFonts w:ascii="Times New Roman" w:hAnsi="Times New Roman"/>
          <w:sz w:val="28"/>
          <w:szCs w:val="28"/>
          <w:lang w:val="ru-RU"/>
        </w:rPr>
        <w:t>, алгоритм действий при оказании помощи пострадавшему, вывод</w:t>
      </w:r>
      <w:r w:rsidRPr="002578DF">
        <w:rPr>
          <w:rFonts w:ascii="Times New Roman" w:hAnsi="Times New Roman"/>
          <w:sz w:val="28"/>
          <w:szCs w:val="28"/>
          <w:lang w:val="ru-RU"/>
        </w:rPr>
        <w:t>.</w:t>
      </w:r>
    </w:p>
    <w:p w:rsidR="009E46F2" w:rsidRPr="009E46F2" w:rsidRDefault="009E46F2" w:rsidP="006574C9">
      <w:pPr>
        <w:spacing w:line="23" w:lineRule="atLeast"/>
        <w:jc w:val="both"/>
        <w:rPr>
          <w:rFonts w:ascii="Times New Roman" w:hAnsi="Times New Roman"/>
          <w:sz w:val="28"/>
          <w:szCs w:val="28"/>
          <w:lang w:val="ru-RU"/>
        </w:rPr>
      </w:pPr>
    </w:p>
    <w:p w:rsidR="004E6D3F" w:rsidRDefault="004E6D3F" w:rsidP="002578DF">
      <w:pPr>
        <w:spacing w:line="23" w:lineRule="atLeast"/>
        <w:ind w:firstLine="709"/>
        <w:jc w:val="both"/>
        <w:rPr>
          <w:rFonts w:ascii="Times New Roman" w:hAnsi="Times New Roman"/>
          <w:b/>
          <w:sz w:val="28"/>
          <w:szCs w:val="28"/>
          <w:lang w:val="ru-RU"/>
        </w:rPr>
      </w:pPr>
    </w:p>
    <w:p w:rsidR="009E46F2" w:rsidRPr="002578DF" w:rsidRDefault="009E46F2" w:rsidP="002578DF">
      <w:pPr>
        <w:spacing w:line="23" w:lineRule="atLeast"/>
        <w:ind w:firstLine="709"/>
        <w:jc w:val="both"/>
        <w:rPr>
          <w:rFonts w:ascii="Times New Roman" w:hAnsi="Times New Roman"/>
          <w:b/>
          <w:sz w:val="28"/>
          <w:szCs w:val="28"/>
          <w:lang w:val="ru-RU"/>
        </w:rPr>
      </w:pPr>
      <w:r w:rsidRPr="00661A50">
        <w:rPr>
          <w:rFonts w:ascii="Times New Roman" w:hAnsi="Times New Roman"/>
          <w:b/>
          <w:sz w:val="28"/>
          <w:szCs w:val="28"/>
        </w:rPr>
        <w:lastRenderedPageBreak/>
        <w:t xml:space="preserve">1. </w:t>
      </w:r>
      <w:proofErr w:type="spellStart"/>
      <w:r w:rsidRPr="00661A50">
        <w:rPr>
          <w:rFonts w:ascii="Times New Roman" w:hAnsi="Times New Roman"/>
          <w:b/>
          <w:sz w:val="28"/>
          <w:szCs w:val="28"/>
        </w:rPr>
        <w:t>Основные</w:t>
      </w:r>
      <w:proofErr w:type="spellEnd"/>
      <w:r w:rsidRPr="00661A50">
        <w:rPr>
          <w:rFonts w:ascii="Times New Roman" w:hAnsi="Times New Roman"/>
          <w:b/>
          <w:sz w:val="28"/>
          <w:szCs w:val="28"/>
        </w:rPr>
        <w:t xml:space="preserve"> </w:t>
      </w:r>
      <w:proofErr w:type="spellStart"/>
      <w:r w:rsidRPr="00661A50">
        <w:rPr>
          <w:rFonts w:ascii="Times New Roman" w:hAnsi="Times New Roman"/>
          <w:b/>
          <w:sz w:val="28"/>
          <w:szCs w:val="28"/>
        </w:rPr>
        <w:t>теоретические</w:t>
      </w:r>
      <w:proofErr w:type="spellEnd"/>
      <w:r w:rsidRPr="00661A50">
        <w:rPr>
          <w:rFonts w:ascii="Times New Roman" w:hAnsi="Times New Roman"/>
          <w:b/>
          <w:sz w:val="28"/>
          <w:szCs w:val="28"/>
        </w:rPr>
        <w:t xml:space="preserve"> </w:t>
      </w:r>
      <w:proofErr w:type="spellStart"/>
      <w:r w:rsidRPr="00661A50">
        <w:rPr>
          <w:rFonts w:ascii="Times New Roman" w:hAnsi="Times New Roman"/>
          <w:b/>
          <w:sz w:val="28"/>
          <w:szCs w:val="28"/>
        </w:rPr>
        <w:t>положения</w:t>
      </w:r>
      <w:proofErr w:type="spellEnd"/>
    </w:p>
    <w:p w:rsidR="009E46F2" w:rsidRPr="009E46F2" w:rsidRDefault="009E46F2" w:rsidP="009E46F2">
      <w:pPr>
        <w:ind w:firstLine="709"/>
        <w:jc w:val="both"/>
        <w:outlineLvl w:val="0"/>
        <w:rPr>
          <w:rFonts w:ascii="Times New Roman" w:eastAsia="Times New Roman" w:hAnsi="Times New Roman"/>
          <w:color w:val="222222"/>
          <w:kern w:val="36"/>
          <w:sz w:val="28"/>
          <w:szCs w:val="28"/>
          <w:lang w:val="ru-RU" w:eastAsia="ru-RU" w:bidi="ar-SA"/>
        </w:rPr>
      </w:pPr>
      <w:r w:rsidRPr="009E46F2">
        <w:rPr>
          <w:rFonts w:ascii="Times New Roman" w:eastAsia="Times New Roman" w:hAnsi="Times New Roman"/>
          <w:color w:val="222222"/>
          <w:kern w:val="36"/>
          <w:sz w:val="28"/>
          <w:szCs w:val="28"/>
          <w:lang w:val="ru-RU" w:eastAsia="ru-RU" w:bidi="ar-SA"/>
        </w:rPr>
        <w:t>Оказание первой помощи пострадавшему от действия электрического тока</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Первая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 От того, насколько умело и быстро оказана первая помощь, зависит жизнь пострадавшего и, как правило, успех последующего лечения. Поэтому каждый должен знать, как оказывать первую помощь, и уметь оказать ее пострадавшему и себе.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Последовательность действий при оказании первой помощи пострадавшему:</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устранение воздействия на организм пострадавшего опасных и вредных факторов (освобождение его от действия электрического тока, вынос из зараженной атмосферы, гашение горящей одежды, извлечение из воды и т.п.);</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оценка состояния пострадавшего;</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определение характера травмы, создающей наибольшую угрозу для жизни пострадавшего, и последовательности действий по его спасению;</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т.д.);</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поддержание основных жизненных функций пострадавшего до прибытия медицинского персонала;</w:t>
      </w:r>
    </w:p>
    <w:p w:rsidR="009E46F2" w:rsidRPr="009E46F2" w:rsidRDefault="009E46F2" w:rsidP="009E46F2">
      <w:pPr>
        <w:numPr>
          <w:ilvl w:val="0"/>
          <w:numId w:val="3"/>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вызов скорой медицинской помощи или врача либо принятие мер для транспортировки пострадавшего в ближайшее лечебное учреждение.</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Освобождение от действия электрического тока.</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При поражении электрическим током необходимо как можно быстрее освободить пострадавшего от действия тока, так как от продолжительности его действия на организм зависит тяжесть </w:t>
      </w:r>
      <w:proofErr w:type="spellStart"/>
      <w:r w:rsidRPr="009E46F2">
        <w:rPr>
          <w:rFonts w:ascii="Times New Roman" w:eastAsia="Times New Roman" w:hAnsi="Times New Roman"/>
          <w:bCs/>
          <w:color w:val="000000"/>
          <w:sz w:val="28"/>
          <w:szCs w:val="28"/>
          <w:lang w:val="ru-RU" w:eastAsia="ru-RU" w:bidi="ar-SA"/>
        </w:rPr>
        <w:t>электротравмы</w:t>
      </w:r>
      <w:proofErr w:type="spellEnd"/>
      <w:r w:rsidRPr="009E46F2">
        <w:rPr>
          <w:rFonts w:ascii="Times New Roman" w:eastAsia="Times New Roman" w:hAnsi="Times New Roman"/>
          <w:bCs/>
          <w:color w:val="000000"/>
          <w:sz w:val="28"/>
          <w:szCs w:val="28"/>
          <w:lang w:val="ru-RU" w:eastAsia="ru-RU" w:bidi="ar-SA"/>
        </w:rPr>
        <w:t>. Отключить электроустановку можно с помощью выключателя, рубильника или другого отключающего аппарата, а также путем снятия предохранителей, разъема штепсельного соединения, создания искусственного короткого замыкания на воздушной линии (</w:t>
      </w:r>
      <w:proofErr w:type="gramStart"/>
      <w:r w:rsidRPr="009E46F2">
        <w:rPr>
          <w:rFonts w:ascii="Times New Roman" w:eastAsia="Times New Roman" w:hAnsi="Times New Roman"/>
          <w:bCs/>
          <w:color w:val="000000"/>
          <w:sz w:val="28"/>
          <w:szCs w:val="28"/>
          <w:lang w:val="ru-RU" w:eastAsia="ru-RU" w:bidi="ar-SA"/>
        </w:rPr>
        <w:t>ВЛ</w:t>
      </w:r>
      <w:proofErr w:type="gramEnd"/>
      <w:r w:rsidRPr="009E46F2">
        <w:rPr>
          <w:rFonts w:ascii="Times New Roman" w:eastAsia="Times New Roman" w:hAnsi="Times New Roman"/>
          <w:bCs/>
          <w:color w:val="000000"/>
          <w:sz w:val="28"/>
          <w:szCs w:val="28"/>
          <w:lang w:val="ru-RU" w:eastAsia="ru-RU" w:bidi="ar-SA"/>
        </w:rPr>
        <w:t>) «</w:t>
      </w:r>
      <w:proofErr w:type="spellStart"/>
      <w:r w:rsidRPr="009E46F2">
        <w:rPr>
          <w:rFonts w:ascii="Times New Roman" w:eastAsia="Times New Roman" w:hAnsi="Times New Roman"/>
          <w:bCs/>
          <w:color w:val="000000"/>
          <w:sz w:val="28"/>
          <w:szCs w:val="28"/>
          <w:lang w:val="ru-RU" w:eastAsia="ru-RU" w:bidi="ar-SA"/>
        </w:rPr>
        <w:t>набросом</w:t>
      </w:r>
      <w:proofErr w:type="spellEnd"/>
      <w:r w:rsidRPr="009E46F2">
        <w:rPr>
          <w:rFonts w:ascii="Times New Roman" w:eastAsia="Times New Roman" w:hAnsi="Times New Roman"/>
          <w:bCs/>
          <w:color w:val="000000"/>
          <w:sz w:val="28"/>
          <w:szCs w:val="28"/>
          <w:lang w:val="ru-RU" w:eastAsia="ru-RU" w:bidi="ar-SA"/>
        </w:rPr>
        <w:t>» и т.п.</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отсутствует возможность быстрого отключения электроустановки, то необходимо принять меры к отделению пострадавшего от токоведущих частей, к которым он прикасается. При этом во всех случаях оказывающий помощь не должен прикасаться к пострадавшему без применения надлежащих мер предосторожности, так как это опасно для жизни. Он должен также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i/>
          <w:iCs/>
          <w:color w:val="000000"/>
          <w:sz w:val="28"/>
          <w:szCs w:val="28"/>
          <w:lang w:val="ru-RU" w:eastAsia="ru-RU" w:bidi="ar-SA"/>
        </w:rPr>
        <w:lastRenderedPageBreak/>
        <w:t>При напряжении до 1000</w:t>
      </w:r>
      <w:proofErr w:type="gramStart"/>
      <w:r w:rsidRPr="009E46F2">
        <w:rPr>
          <w:rFonts w:ascii="Times New Roman" w:eastAsia="Times New Roman" w:hAnsi="Times New Roman"/>
          <w:bCs/>
          <w:i/>
          <w:iCs/>
          <w:color w:val="000000"/>
          <w:sz w:val="28"/>
          <w:szCs w:val="28"/>
          <w:lang w:val="ru-RU" w:eastAsia="ru-RU" w:bidi="ar-SA"/>
        </w:rPr>
        <w:t xml:space="preserve"> В</w:t>
      </w:r>
      <w:proofErr w:type="gramEnd"/>
      <w:r w:rsidRPr="009E46F2">
        <w:rPr>
          <w:rFonts w:ascii="Times New Roman" w:eastAsia="Times New Roman" w:hAnsi="Times New Roman"/>
          <w:bCs/>
          <w:i/>
          <w:iCs/>
          <w:color w:val="000000"/>
          <w:sz w:val="28"/>
          <w:szCs w:val="28"/>
          <w:lang w:val="ru-RU" w:eastAsia="ru-RU" w:bidi="ar-SA"/>
        </w:rPr>
        <w:t> </w:t>
      </w:r>
      <w:r w:rsidRPr="009E46F2">
        <w:rPr>
          <w:rFonts w:ascii="Times New Roman" w:eastAsia="Times New Roman" w:hAnsi="Times New Roman"/>
          <w:bCs/>
          <w:color w:val="000000"/>
          <w:sz w:val="28"/>
          <w:szCs w:val="28"/>
          <w:lang w:val="ru-RU" w:eastAsia="ru-RU" w:bidi="ar-SA"/>
        </w:rPr>
        <w:t>для отделения пострадавшего от токоведущих частей или провода следует воспользоваться канатом, палкой, доской или каким-либо другим сухим предметом, не проводящим электрический ток. Можно оттянуть пострадавшего от токоведущих частей за одежду, избегая при этом прикосновения к окружающим металлическим предметам и частям тела пострадавшего, не прикрытым одеждой. 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ковер, прорезиненную материю (плащ) или просто сухую материю. Можно также изолировать себя, встав на резиновый ковер, сухую доску или какую-либо не проводящую электрический ток подстилку, сверток сухой одежды и т.п. При отделении пострадавшего от токоведущих частей следует действовать одной рукой.</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Если электрический ток проходит в землю через </w:t>
      </w:r>
      <w:proofErr w:type="gramStart"/>
      <w:r w:rsidRPr="009E46F2">
        <w:rPr>
          <w:rFonts w:ascii="Times New Roman" w:eastAsia="Times New Roman" w:hAnsi="Times New Roman"/>
          <w:bCs/>
          <w:color w:val="000000"/>
          <w:sz w:val="28"/>
          <w:szCs w:val="28"/>
          <w:lang w:val="ru-RU" w:eastAsia="ru-RU" w:bidi="ar-SA"/>
        </w:rPr>
        <w:t>пострадавшего</w:t>
      </w:r>
      <w:proofErr w:type="gramEnd"/>
      <w:r w:rsidRPr="009E46F2">
        <w:rPr>
          <w:rFonts w:ascii="Times New Roman" w:eastAsia="Times New Roman" w:hAnsi="Times New Roman"/>
          <w:bCs/>
          <w:color w:val="000000"/>
          <w:sz w:val="28"/>
          <w:szCs w:val="28"/>
          <w:lang w:val="ru-RU" w:eastAsia="ru-RU" w:bidi="ar-SA"/>
        </w:rPr>
        <w:t xml:space="preserve"> и он судорожно сжимает в руке токоведущий элемент, можно перерубить провод топором с сухой деревянной рукояткой или сделать разрыв, применяя инструмент с изолирующими рукоятками. Перерубать провода необходимо </w:t>
      </w:r>
      <w:proofErr w:type="spellStart"/>
      <w:r w:rsidRPr="009E46F2">
        <w:rPr>
          <w:rFonts w:ascii="Times New Roman" w:eastAsia="Times New Roman" w:hAnsi="Times New Roman"/>
          <w:bCs/>
          <w:color w:val="000000"/>
          <w:sz w:val="28"/>
          <w:szCs w:val="28"/>
          <w:lang w:val="ru-RU" w:eastAsia="ru-RU" w:bidi="ar-SA"/>
        </w:rPr>
        <w:t>пофазно</w:t>
      </w:r>
      <w:proofErr w:type="spellEnd"/>
      <w:r w:rsidRPr="009E46F2">
        <w:rPr>
          <w:rFonts w:ascii="Times New Roman" w:eastAsia="Times New Roman" w:hAnsi="Times New Roman"/>
          <w:bCs/>
          <w:color w:val="000000"/>
          <w:sz w:val="28"/>
          <w:szCs w:val="28"/>
          <w:lang w:val="ru-RU" w:eastAsia="ru-RU" w:bidi="ar-SA"/>
        </w:rPr>
        <w:t>, т.е. разрубать провод каждой фазы отдельно.</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i/>
          <w:iCs/>
          <w:color w:val="000000"/>
          <w:sz w:val="28"/>
          <w:szCs w:val="28"/>
          <w:lang w:val="ru-RU" w:eastAsia="ru-RU" w:bidi="ar-SA"/>
        </w:rPr>
        <w:t>При напряжении выше 1000</w:t>
      </w:r>
      <w:proofErr w:type="gramStart"/>
      <w:r w:rsidRPr="009E46F2">
        <w:rPr>
          <w:rFonts w:ascii="Times New Roman" w:eastAsia="Times New Roman" w:hAnsi="Times New Roman"/>
          <w:bCs/>
          <w:i/>
          <w:iCs/>
          <w:color w:val="000000"/>
          <w:sz w:val="28"/>
          <w:szCs w:val="28"/>
          <w:lang w:val="ru-RU" w:eastAsia="ru-RU" w:bidi="ar-SA"/>
        </w:rPr>
        <w:t xml:space="preserve"> В</w:t>
      </w:r>
      <w:proofErr w:type="gramEnd"/>
      <w:r w:rsidRPr="009E46F2">
        <w:rPr>
          <w:rFonts w:ascii="Times New Roman" w:eastAsia="Times New Roman" w:hAnsi="Times New Roman"/>
          <w:bCs/>
          <w:i/>
          <w:iCs/>
          <w:color w:val="000000"/>
          <w:sz w:val="28"/>
          <w:szCs w:val="28"/>
          <w:lang w:val="ru-RU" w:eastAsia="ru-RU" w:bidi="ar-SA"/>
        </w:rPr>
        <w:t> </w:t>
      </w:r>
      <w:r w:rsidRPr="009E46F2">
        <w:rPr>
          <w:rFonts w:ascii="Times New Roman" w:eastAsia="Times New Roman" w:hAnsi="Times New Roman"/>
          <w:bCs/>
          <w:color w:val="000000"/>
          <w:sz w:val="28"/>
          <w:szCs w:val="28"/>
          <w:lang w:val="ru-RU" w:eastAsia="ru-RU" w:bidi="ar-SA"/>
        </w:rPr>
        <w:t xml:space="preserve">для отделения пострадавшего от токоведущих частей необходимо использовать средства защиты: надеть диэлектрические перчатки и ботвы и действовать штангой или изолирующими клещами, </w:t>
      </w:r>
      <w:proofErr w:type="spellStart"/>
      <w:r w:rsidRPr="009E46F2">
        <w:rPr>
          <w:rFonts w:ascii="Times New Roman" w:eastAsia="Times New Roman" w:hAnsi="Times New Roman"/>
          <w:bCs/>
          <w:color w:val="000000"/>
          <w:sz w:val="28"/>
          <w:szCs w:val="28"/>
          <w:lang w:val="ru-RU" w:eastAsia="ru-RU" w:bidi="ar-SA"/>
        </w:rPr>
        <w:t>расчитанными</w:t>
      </w:r>
      <w:proofErr w:type="spellEnd"/>
      <w:r w:rsidRPr="009E46F2">
        <w:rPr>
          <w:rFonts w:ascii="Times New Roman" w:eastAsia="Times New Roman" w:hAnsi="Times New Roman"/>
          <w:bCs/>
          <w:color w:val="000000"/>
          <w:sz w:val="28"/>
          <w:szCs w:val="28"/>
          <w:lang w:val="ru-RU" w:eastAsia="ru-RU" w:bidi="ar-SA"/>
        </w:rPr>
        <w:t xml:space="preserve"> на соответствующее напряжение. На </w:t>
      </w:r>
      <w:proofErr w:type="gramStart"/>
      <w:r w:rsidRPr="009E46F2">
        <w:rPr>
          <w:rFonts w:ascii="Times New Roman" w:eastAsia="Times New Roman" w:hAnsi="Times New Roman"/>
          <w:bCs/>
          <w:color w:val="000000"/>
          <w:sz w:val="28"/>
          <w:szCs w:val="28"/>
          <w:lang w:val="ru-RU" w:eastAsia="ru-RU" w:bidi="ar-SA"/>
        </w:rPr>
        <w:t>ВЛ</w:t>
      </w:r>
      <w:proofErr w:type="gramEnd"/>
      <w:r w:rsidRPr="009E46F2">
        <w:rPr>
          <w:rFonts w:ascii="Times New Roman" w:eastAsia="Times New Roman" w:hAnsi="Times New Roman"/>
          <w:bCs/>
          <w:color w:val="000000"/>
          <w:sz w:val="28"/>
          <w:szCs w:val="28"/>
          <w:lang w:val="ru-RU" w:eastAsia="ru-RU" w:bidi="ar-SA"/>
        </w:rPr>
        <w:t xml:space="preserve"> 6-20 кВ, когда нельзя быстро отключить их со стороны питания, надо создать искусственное короткое замыкание для отключения ВЛ. Для этого на провода ВЛ надо набросить гибкий неизолированный проводник, который должен иметь достаточное сечение во избежание перегорания при прохождении через него тока короткого замыкания. Перед тем как набросить проводник, один его конец надо заземлить (присоединить к телу металлической опоры, заземляющему спуску или отдельному </w:t>
      </w:r>
      <w:proofErr w:type="spellStart"/>
      <w:r w:rsidRPr="009E46F2">
        <w:rPr>
          <w:rFonts w:ascii="Times New Roman" w:eastAsia="Times New Roman" w:hAnsi="Times New Roman"/>
          <w:bCs/>
          <w:color w:val="000000"/>
          <w:sz w:val="28"/>
          <w:szCs w:val="28"/>
          <w:lang w:val="ru-RU" w:eastAsia="ru-RU" w:bidi="ar-SA"/>
        </w:rPr>
        <w:t>заземлителю</w:t>
      </w:r>
      <w:proofErr w:type="spellEnd"/>
      <w:r w:rsidRPr="009E46F2">
        <w:rPr>
          <w:rFonts w:ascii="Times New Roman" w:eastAsia="Times New Roman" w:hAnsi="Times New Roman"/>
          <w:bCs/>
          <w:color w:val="000000"/>
          <w:sz w:val="28"/>
          <w:szCs w:val="28"/>
          <w:lang w:val="ru-RU" w:eastAsia="ru-RU" w:bidi="ar-SA"/>
        </w:rPr>
        <w:t xml:space="preserve"> и др.), а на другой конец для удобства </w:t>
      </w:r>
      <w:proofErr w:type="spellStart"/>
      <w:r w:rsidRPr="009E46F2">
        <w:rPr>
          <w:rFonts w:ascii="Times New Roman" w:eastAsia="Times New Roman" w:hAnsi="Times New Roman"/>
          <w:bCs/>
          <w:color w:val="000000"/>
          <w:sz w:val="28"/>
          <w:szCs w:val="28"/>
          <w:lang w:val="ru-RU" w:eastAsia="ru-RU" w:bidi="ar-SA"/>
        </w:rPr>
        <w:t>наброса</w:t>
      </w:r>
      <w:proofErr w:type="spellEnd"/>
      <w:r w:rsidRPr="009E46F2">
        <w:rPr>
          <w:rFonts w:ascii="Times New Roman" w:eastAsia="Times New Roman" w:hAnsi="Times New Roman"/>
          <w:bCs/>
          <w:color w:val="000000"/>
          <w:sz w:val="28"/>
          <w:szCs w:val="28"/>
          <w:lang w:val="ru-RU" w:eastAsia="ru-RU" w:bidi="ar-SA"/>
        </w:rPr>
        <w:t xml:space="preserve"> желательно прикрепить груз. При </w:t>
      </w:r>
      <w:proofErr w:type="spellStart"/>
      <w:r w:rsidRPr="009E46F2">
        <w:rPr>
          <w:rFonts w:ascii="Times New Roman" w:eastAsia="Times New Roman" w:hAnsi="Times New Roman"/>
          <w:bCs/>
          <w:color w:val="000000"/>
          <w:sz w:val="28"/>
          <w:szCs w:val="28"/>
          <w:lang w:val="ru-RU" w:eastAsia="ru-RU" w:bidi="ar-SA"/>
        </w:rPr>
        <w:t>набросе</w:t>
      </w:r>
      <w:proofErr w:type="spellEnd"/>
      <w:r w:rsidRPr="009E46F2">
        <w:rPr>
          <w:rFonts w:ascii="Times New Roman" w:eastAsia="Times New Roman" w:hAnsi="Times New Roman"/>
          <w:bCs/>
          <w:color w:val="000000"/>
          <w:sz w:val="28"/>
          <w:szCs w:val="28"/>
          <w:lang w:val="ru-RU" w:eastAsia="ru-RU" w:bidi="ar-SA"/>
        </w:rPr>
        <w:t xml:space="preserve"> проводника надо пользоваться диэлектрическими перчатками и ботами.</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proofErr w:type="gramStart"/>
      <w:r w:rsidRPr="009E46F2">
        <w:rPr>
          <w:rFonts w:ascii="Times New Roman" w:eastAsia="Times New Roman" w:hAnsi="Times New Roman"/>
          <w:bCs/>
          <w:color w:val="000000"/>
          <w:sz w:val="28"/>
          <w:szCs w:val="28"/>
          <w:lang w:val="ru-RU" w:eastAsia="ru-RU" w:bidi="ar-SA"/>
        </w:rPr>
        <w:t>Оказывающему</w:t>
      </w:r>
      <w:proofErr w:type="gramEnd"/>
      <w:r w:rsidRPr="009E46F2">
        <w:rPr>
          <w:rFonts w:ascii="Times New Roman" w:eastAsia="Times New Roman" w:hAnsi="Times New Roman"/>
          <w:bCs/>
          <w:color w:val="000000"/>
          <w:sz w:val="28"/>
          <w:szCs w:val="28"/>
          <w:lang w:val="ru-RU" w:eastAsia="ru-RU" w:bidi="ar-SA"/>
        </w:rPr>
        <w:t xml:space="preserve"> помощь необходимо помнить об опасности напряжения шага, если токоведущая часть лежит на земле. Перемещаться в этой зоне нужно с особой осторожностью, используя средства защиты для изоляции от земли (диэлектрические галоши, боты, ковры, изолирующие подставки) или предметы, плохо проводящие электрический ток (сухие доски, бревна). Без средств защиты перемещаться в зоне растекания тока замыкания на землю следует, передвигая ступни ног по земле и не отрывая их одну от другой. После отделения пострадавшего от токоведущих частей следует вынести его из этой зоны на расстояние не менее 8м от токоведущей части.</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Оказание первой помощи</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lastRenderedPageBreak/>
        <w:t>Способы оказания первой помощи зависят от состояния пострадавшего. Признаки, по которым можно быстро определить состояние здоровья пострадавшего, следующие:</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proofErr w:type="gramStart"/>
      <w:r w:rsidRPr="009E46F2">
        <w:rPr>
          <w:rFonts w:ascii="Times New Roman" w:eastAsia="Times New Roman" w:hAnsi="Times New Roman"/>
          <w:bCs/>
          <w:color w:val="000000"/>
          <w:sz w:val="28"/>
          <w:szCs w:val="28"/>
          <w:lang w:val="ru-RU" w:eastAsia="ru-RU" w:bidi="ar-SA"/>
        </w:rPr>
        <w:t>сознание: ясное, отсутствует, нарушено (пострадавший заторможен или возбужден);</w:t>
      </w:r>
      <w:proofErr w:type="gramEnd"/>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цвет кожных покровов и видимых слизистых оболочек (губ, глаз): </w:t>
      </w:r>
      <w:proofErr w:type="gramStart"/>
      <w:r w:rsidRPr="009E46F2">
        <w:rPr>
          <w:rFonts w:ascii="Times New Roman" w:eastAsia="Times New Roman" w:hAnsi="Times New Roman"/>
          <w:bCs/>
          <w:color w:val="000000"/>
          <w:sz w:val="28"/>
          <w:szCs w:val="28"/>
          <w:lang w:val="ru-RU" w:eastAsia="ru-RU" w:bidi="ar-SA"/>
        </w:rPr>
        <w:t>розовые</w:t>
      </w:r>
      <w:proofErr w:type="gramEnd"/>
      <w:r w:rsidRPr="009E46F2">
        <w:rPr>
          <w:rFonts w:ascii="Times New Roman" w:eastAsia="Times New Roman" w:hAnsi="Times New Roman"/>
          <w:bCs/>
          <w:color w:val="000000"/>
          <w:sz w:val="28"/>
          <w:szCs w:val="28"/>
          <w:lang w:val="ru-RU" w:eastAsia="ru-RU" w:bidi="ar-SA"/>
        </w:rPr>
        <w:t>, синюшные, бледные;</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дыхание: нормальное, отсутствует, нарушено (неправильное, поверхностное, хрипящее);</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пульс на сонных артериях: хорошо определяется (ритм правильный или неправильный), плохо определяется, отсутствует;</w:t>
      </w:r>
    </w:p>
    <w:p w:rsidR="009E46F2" w:rsidRPr="009E46F2" w:rsidRDefault="009E46F2" w:rsidP="009E46F2">
      <w:pPr>
        <w:numPr>
          <w:ilvl w:val="0"/>
          <w:numId w:val="4"/>
        </w:numPr>
        <w:shd w:val="clear" w:color="auto" w:fill="FFFFFF"/>
        <w:spacing w:line="227" w:lineRule="atLeast"/>
        <w:ind w:left="0"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зрачки: расширенные, суженные;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 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Для этого четырьмя пальцами обеих рук захватывают нижнюю челюсть сзади за углы и, упираясь большими пальцами в ее край ниже углов рта, оттягивают и выдвигают вперед так, чтобы нижние зубы стояли впереди верхних. Поддерживать ее в таком положении следует, пока не прекратится западание языка. Если пострадавший дышит очень редко и судорожно, но у него прощупывается пульс, надо сразу же начать делать искусственное дыхание.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Если у пострадавшего отсутствуют сознание, пульс, дыхание, кожный покров синюшный, а зрачки расширенные, следует немедленно приступить к восстановлению жизненных функций организма путем проведения искусственного дыхания и наружного массажа сердца.</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Искусственное дыхание.</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9E46F2">
        <w:rPr>
          <w:rFonts w:ascii="Times New Roman" w:eastAsia="Times New Roman" w:hAnsi="Times New Roman"/>
          <w:bCs/>
          <w:color w:val="000000"/>
          <w:sz w:val="28"/>
          <w:szCs w:val="28"/>
          <w:lang w:val="ru-RU" w:eastAsia="ru-RU" w:bidi="ar-SA"/>
        </w:rPr>
        <w:t>также</w:t>
      </w:r>
      <w:proofErr w:type="gramEnd"/>
      <w:r w:rsidRPr="009E46F2">
        <w:rPr>
          <w:rFonts w:ascii="Times New Roman" w:eastAsia="Times New Roman" w:hAnsi="Times New Roman"/>
          <w:bCs/>
          <w:color w:val="000000"/>
          <w:sz w:val="28"/>
          <w:szCs w:val="28"/>
          <w:lang w:val="ru-RU" w:eastAsia="ru-RU" w:bidi="ar-SA"/>
        </w:rPr>
        <w:t xml:space="preserve"> если его дыхание постоянно ухудшается независимо от того, чем это вызвано: поражением электрическим током, отравлением, утоплением и др.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9E46F2">
        <w:rPr>
          <w:rFonts w:ascii="Times New Roman" w:eastAsia="Times New Roman" w:hAnsi="Times New Roman"/>
          <w:bCs/>
          <w:color w:val="000000"/>
          <w:sz w:val="28"/>
          <w:szCs w:val="28"/>
          <w:lang w:val="ru-RU" w:eastAsia="ru-RU" w:bidi="ar-SA"/>
        </w:rPr>
        <w:t>Кроме того, в полости рта может находиться инородное содержимое (рвотные массы, соскользнувшие протезы, песок, ил, трава, если человек тонул), которые необходимо удалить указательным пальцем, обернутым платком (тканью) или бинтом, повернув голову пострадавшего набок.</w:t>
      </w:r>
      <w:proofErr w:type="gramEnd"/>
      <w:r w:rsidRPr="009E46F2">
        <w:rPr>
          <w:rFonts w:ascii="Times New Roman" w:eastAsia="Times New Roman" w:hAnsi="Times New Roman"/>
          <w:bCs/>
          <w:color w:val="000000"/>
          <w:sz w:val="28"/>
          <w:szCs w:val="28"/>
          <w:lang w:val="ru-RU" w:eastAsia="ru-RU" w:bidi="ar-SA"/>
        </w:rPr>
        <w:t xml:space="preserve"> После этого </w:t>
      </w:r>
      <w:r w:rsidRPr="009E46F2">
        <w:rPr>
          <w:rFonts w:ascii="Times New Roman" w:eastAsia="Times New Roman" w:hAnsi="Times New Roman"/>
          <w:bCs/>
          <w:color w:val="000000"/>
          <w:sz w:val="28"/>
          <w:szCs w:val="28"/>
          <w:lang w:val="ru-RU" w:eastAsia="ru-RU" w:bidi="ar-SA"/>
        </w:rPr>
        <w:lastRenderedPageBreak/>
        <w:t xml:space="preserve">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9E46F2">
        <w:rPr>
          <w:rFonts w:ascii="Times New Roman" w:eastAsia="Times New Roman" w:hAnsi="Times New Roman"/>
          <w:bCs/>
          <w:color w:val="000000"/>
          <w:sz w:val="28"/>
          <w:szCs w:val="28"/>
          <w:lang w:val="ru-RU" w:eastAsia="ru-RU" w:bidi="ar-SA"/>
        </w:rPr>
        <w:t>с</w:t>
      </w:r>
      <w:proofErr w:type="gramEnd"/>
      <w:r w:rsidRPr="009E46F2">
        <w:rPr>
          <w:rFonts w:ascii="Times New Roman" w:eastAsia="Times New Roman" w:hAnsi="Times New Roman"/>
          <w:bCs/>
          <w:color w:val="000000"/>
          <w:sz w:val="28"/>
          <w:szCs w:val="28"/>
          <w:lang w:val="ru-RU" w:eastAsia="ru-RU" w:bidi="ar-SA"/>
        </w:rPr>
        <w:t xml:space="preserve"> </w:t>
      </w:r>
      <w:proofErr w:type="gramStart"/>
      <w:r w:rsidRPr="009E46F2">
        <w:rPr>
          <w:rFonts w:ascii="Times New Roman" w:eastAsia="Times New Roman" w:hAnsi="Times New Roman"/>
          <w:bCs/>
          <w:color w:val="000000"/>
          <w:sz w:val="28"/>
          <w:szCs w:val="28"/>
          <w:lang w:val="ru-RU" w:eastAsia="ru-RU" w:bidi="ar-SA"/>
        </w:rPr>
        <w:t>некоторым</w:t>
      </w:r>
      <w:proofErr w:type="gramEnd"/>
      <w:r w:rsidRPr="009E46F2">
        <w:rPr>
          <w:rFonts w:ascii="Times New Roman" w:eastAsia="Times New Roman" w:hAnsi="Times New Roman"/>
          <w:bCs/>
          <w:color w:val="000000"/>
          <w:sz w:val="28"/>
          <w:szCs w:val="28"/>
          <w:lang w:val="ru-RU" w:eastAsia="ru-RU" w:bidi="ar-SA"/>
        </w:rPr>
        <w:t xml:space="preserve"> усилием вдыхая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Для того чтобы выдох был более глубоким, можно несильным нажатием руки на грудную клетку помочь воздуху выйти из легких пострадавшего.</w:t>
      </w:r>
    </w:p>
    <w:p w:rsidR="009E46F2" w:rsidRPr="009E46F2" w:rsidRDefault="009E46F2" w:rsidP="009E46F2">
      <w:pPr>
        <w:shd w:val="clear" w:color="auto" w:fill="FFFFFF"/>
        <w:spacing w:line="288" w:lineRule="atLeast"/>
        <w:ind w:firstLine="709"/>
        <w:jc w:val="both"/>
        <w:outlineLvl w:val="1"/>
        <w:rPr>
          <w:rFonts w:ascii="Times New Roman" w:eastAsia="Times New Roman" w:hAnsi="Times New Roman"/>
          <w:color w:val="222222"/>
          <w:sz w:val="28"/>
          <w:szCs w:val="28"/>
          <w:lang w:val="ru-RU" w:eastAsia="ru-RU" w:bidi="ar-SA"/>
        </w:rPr>
      </w:pPr>
      <w:r w:rsidRPr="009E46F2">
        <w:rPr>
          <w:rFonts w:ascii="Times New Roman" w:eastAsia="Times New Roman" w:hAnsi="Times New Roman"/>
          <w:bCs/>
          <w:color w:val="008000"/>
          <w:sz w:val="28"/>
          <w:szCs w:val="28"/>
          <w:lang w:val="ru-RU" w:eastAsia="ru-RU" w:bidi="ar-SA"/>
        </w:rPr>
        <w:t>Наружный массаж сердца.</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Если отсутствует не только дыхание, но и пульс на сонной артерии, одного искусственного дыхания при оказании помощи недостаточно, так как кислород из легких не может переноситься кровью к другим органам и тканям. В этом случае необходимо возобновить кровообращение искусственным путем, для чего следует проводить наружный массаж сердца. Показанием к проведению реанимационных мероприятий является остановка сердечной деятельности, для которой характерно сочетание следующих признаков: бледность или </w:t>
      </w:r>
      <w:proofErr w:type="spellStart"/>
      <w:r w:rsidRPr="009E46F2">
        <w:rPr>
          <w:rFonts w:ascii="Times New Roman" w:eastAsia="Times New Roman" w:hAnsi="Times New Roman"/>
          <w:bCs/>
          <w:color w:val="000000"/>
          <w:sz w:val="28"/>
          <w:szCs w:val="28"/>
          <w:lang w:val="ru-RU" w:eastAsia="ru-RU" w:bidi="ar-SA"/>
        </w:rPr>
        <w:t>синюшность</w:t>
      </w:r>
      <w:proofErr w:type="spellEnd"/>
      <w:r w:rsidRPr="009E46F2">
        <w:rPr>
          <w:rFonts w:ascii="Times New Roman" w:eastAsia="Times New Roman" w:hAnsi="Times New Roman"/>
          <w:bCs/>
          <w:color w:val="000000"/>
          <w:sz w:val="28"/>
          <w:szCs w:val="28"/>
          <w:lang w:val="ru-RU" w:eastAsia="ru-RU" w:bidi="ar-SA"/>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w:t>
      </w:r>
      <w:proofErr w:type="gramStart"/>
      <w:r w:rsidRPr="009E46F2">
        <w:rPr>
          <w:rFonts w:ascii="Times New Roman" w:eastAsia="Times New Roman" w:hAnsi="Times New Roman"/>
          <w:bCs/>
          <w:color w:val="000000"/>
          <w:sz w:val="28"/>
          <w:szCs w:val="28"/>
          <w:lang w:val="ru-RU" w:eastAsia="ru-RU" w:bidi="ar-SA"/>
        </w:rPr>
        <w:t>случае</w:t>
      </w:r>
      <w:proofErr w:type="gramEnd"/>
      <w:r w:rsidRPr="009E46F2">
        <w:rPr>
          <w:rFonts w:ascii="Times New Roman" w:eastAsia="Times New Roman" w:hAnsi="Times New Roman"/>
          <w:bCs/>
          <w:color w:val="000000"/>
          <w:sz w:val="28"/>
          <w:szCs w:val="28"/>
          <w:lang w:val="ru-RU" w:eastAsia="ru-RU" w:bidi="ar-SA"/>
        </w:rPr>
        <w:t xml:space="preserve"> подложить под спину доску.</w:t>
      </w:r>
    </w:p>
    <w:p w:rsidR="009E46F2" w:rsidRPr="009E46F2" w:rsidRDefault="009E46F2" w:rsidP="009E46F2">
      <w:pPr>
        <w:shd w:val="clear" w:color="auto" w:fill="FFFFFF"/>
        <w:ind w:firstLine="709"/>
        <w:jc w:val="both"/>
        <w:rPr>
          <w:rFonts w:ascii="Times New Roman" w:eastAsia="Times New Roman" w:hAnsi="Times New Roman"/>
          <w:color w:val="333333"/>
          <w:sz w:val="28"/>
          <w:szCs w:val="28"/>
          <w:lang w:val="ru-RU" w:eastAsia="ru-RU" w:bidi="ar-SA"/>
        </w:rPr>
      </w:pPr>
      <w:r w:rsidRPr="009E46F2">
        <w:rPr>
          <w:rFonts w:ascii="Times New Roman" w:eastAsia="Times New Roman" w:hAnsi="Times New Roman"/>
          <w:bCs/>
          <w:color w:val="000000"/>
          <w:sz w:val="28"/>
          <w:szCs w:val="28"/>
          <w:lang w:val="ru-RU" w:eastAsia="ru-RU" w:bidi="ar-SA"/>
        </w:rPr>
        <w:t xml:space="preserve">Если помощь оказывает один человек, он располагается сбоку от пострадавшего, и, наклонившись, </w:t>
      </w:r>
      <w:proofErr w:type="gramStart"/>
      <w:r w:rsidRPr="009E46F2">
        <w:rPr>
          <w:rFonts w:ascii="Times New Roman" w:eastAsia="Times New Roman" w:hAnsi="Times New Roman"/>
          <w:bCs/>
          <w:color w:val="000000"/>
          <w:sz w:val="28"/>
          <w:szCs w:val="28"/>
          <w:lang w:val="ru-RU" w:eastAsia="ru-RU" w:bidi="ar-SA"/>
        </w:rPr>
        <w:t>делает</w:t>
      </w:r>
      <w:proofErr w:type="gramEnd"/>
      <w:r w:rsidRPr="009E46F2">
        <w:rPr>
          <w:rFonts w:ascii="Times New Roman" w:eastAsia="Times New Roman" w:hAnsi="Times New Roman"/>
          <w:bCs/>
          <w:color w:val="000000"/>
          <w:sz w:val="28"/>
          <w:szCs w:val="28"/>
          <w:lang w:val="ru-RU" w:eastAsia="ru-RU" w:bidi="ar-SA"/>
        </w:rPr>
        <w:t xml:space="preserve"> дав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w:t>
      </w:r>
      <w:proofErr w:type="gramStart"/>
      <w:r w:rsidRPr="009E46F2">
        <w:rPr>
          <w:rFonts w:ascii="Times New Roman" w:eastAsia="Times New Roman" w:hAnsi="Times New Roman"/>
          <w:bCs/>
          <w:color w:val="000000"/>
          <w:sz w:val="28"/>
          <w:szCs w:val="28"/>
          <w:lang w:val="ru-RU" w:eastAsia="ru-RU" w:bidi="ar-SA"/>
        </w:rPr>
        <w:t>с</w:t>
      </w:r>
      <w:proofErr w:type="gramEnd"/>
      <w:r w:rsidRPr="009E46F2">
        <w:rPr>
          <w:rFonts w:ascii="Times New Roman" w:eastAsia="Times New Roman" w:hAnsi="Times New Roman"/>
          <w:bCs/>
          <w:color w:val="000000"/>
          <w:sz w:val="28"/>
          <w:szCs w:val="28"/>
          <w:lang w:val="ru-RU" w:eastAsia="ru-RU" w:bidi="ar-SA"/>
        </w:rPr>
        <w:t xml:space="preserve">. </w:t>
      </w:r>
      <w:proofErr w:type="gramStart"/>
      <w:r w:rsidRPr="009E46F2">
        <w:rPr>
          <w:rFonts w:ascii="Times New Roman" w:eastAsia="Times New Roman" w:hAnsi="Times New Roman"/>
          <w:bCs/>
          <w:color w:val="000000"/>
          <w:sz w:val="28"/>
          <w:szCs w:val="28"/>
          <w:lang w:val="ru-RU" w:eastAsia="ru-RU" w:bidi="ar-SA"/>
        </w:rPr>
        <w:t>В</w:t>
      </w:r>
      <w:proofErr w:type="gramEnd"/>
      <w:r w:rsidRPr="009E46F2">
        <w:rPr>
          <w:rFonts w:ascii="Times New Roman" w:eastAsia="Times New Roman" w:hAnsi="Times New Roman"/>
          <w:bCs/>
          <w:color w:val="000000"/>
          <w:sz w:val="28"/>
          <w:szCs w:val="28"/>
          <w:lang w:val="ru-RU" w:eastAsia="ru-RU" w:bidi="ar-SA"/>
        </w:rPr>
        <w:t xml:space="preserve"> паузах рук с грудины не снимают, если помощь оказывают два человека, пальцы остаются приподнятыми, руки полностью выпрямлены в локтевых суставах.</w:t>
      </w:r>
    </w:p>
    <w:p w:rsidR="009E46F2" w:rsidRDefault="009E46F2" w:rsidP="009E46F2">
      <w:pPr>
        <w:shd w:val="clear" w:color="auto" w:fill="FFFFFF"/>
        <w:ind w:firstLine="709"/>
        <w:jc w:val="both"/>
        <w:rPr>
          <w:rFonts w:ascii="Times New Roman" w:eastAsia="Times New Roman" w:hAnsi="Times New Roman"/>
          <w:bCs/>
          <w:color w:val="000000"/>
          <w:sz w:val="28"/>
          <w:szCs w:val="28"/>
          <w:lang w:val="ru-RU" w:eastAsia="ru-RU" w:bidi="ar-SA"/>
        </w:rPr>
      </w:pPr>
      <w:r w:rsidRPr="009E46F2">
        <w:rPr>
          <w:rFonts w:ascii="Times New Roman" w:eastAsia="Times New Roman" w:hAnsi="Times New Roman"/>
          <w:bCs/>
          <w:color w:val="000000"/>
          <w:sz w:val="28"/>
          <w:szCs w:val="28"/>
          <w:lang w:val="ru-RU" w:eastAsia="ru-RU" w:bidi="ar-SA"/>
        </w:rPr>
        <w:t>Если оживление проводит один человек, то на каждые два глубоких вдувания он производит 15 надавливаний на грудину, затем снова делает два вдувания и опять повторяет 15 надавливаний и т.д. За минуту необходимо сделать не менее 60 надавливаний и 12 вдуваний, т.е. выполнить 72 манипуляции, поэтому темп реанимационных мероприятий должен быть высоким. При участии в реанимации двух человек соотношение «дыхание-</w:t>
      </w:r>
      <w:r w:rsidRPr="009E46F2">
        <w:rPr>
          <w:rFonts w:ascii="Times New Roman" w:eastAsia="Times New Roman" w:hAnsi="Times New Roman"/>
          <w:bCs/>
          <w:color w:val="000000"/>
          <w:sz w:val="28"/>
          <w:szCs w:val="28"/>
          <w:lang w:val="ru-RU" w:eastAsia="ru-RU" w:bidi="ar-SA"/>
        </w:rPr>
        <w:lastRenderedPageBreak/>
        <w:t>массаж» составляет 1:5, т.е. после одного глубокого вдувания проводится пять надавливаний на грудную клетку.</w:t>
      </w:r>
    </w:p>
    <w:p w:rsidR="009F73B1" w:rsidRDefault="009F73B1" w:rsidP="009E46F2">
      <w:pPr>
        <w:shd w:val="clear" w:color="auto" w:fill="FFFFFF"/>
        <w:ind w:firstLine="709"/>
        <w:jc w:val="both"/>
        <w:rPr>
          <w:rFonts w:ascii="Times New Roman" w:eastAsia="Times New Roman" w:hAnsi="Times New Roman"/>
          <w:bCs/>
          <w:color w:val="000000"/>
          <w:sz w:val="28"/>
          <w:szCs w:val="28"/>
          <w:lang w:val="ru-RU" w:eastAsia="ru-RU" w:bidi="ar-SA"/>
        </w:rPr>
      </w:pPr>
    </w:p>
    <w:p w:rsidR="009F73B1" w:rsidRDefault="006574C9" w:rsidP="004E6D3F">
      <w:pPr>
        <w:shd w:val="clear" w:color="auto" w:fill="FFFFFF"/>
        <w:ind w:firstLine="709"/>
        <w:jc w:val="both"/>
        <w:rPr>
          <w:rFonts w:ascii="Times New Roman" w:eastAsia="Times New Roman" w:hAnsi="Times New Roman"/>
          <w:b/>
          <w:color w:val="333333"/>
          <w:sz w:val="28"/>
          <w:szCs w:val="28"/>
          <w:lang w:val="ru-RU" w:eastAsia="ru-RU" w:bidi="ar-SA"/>
        </w:rPr>
      </w:pPr>
      <w:r>
        <w:rPr>
          <w:rFonts w:ascii="Times New Roman" w:eastAsia="Times New Roman" w:hAnsi="Times New Roman"/>
          <w:b/>
          <w:color w:val="333333"/>
          <w:sz w:val="28"/>
          <w:szCs w:val="28"/>
          <w:lang w:val="ru-RU" w:eastAsia="ru-RU" w:bidi="ar-SA"/>
        </w:rPr>
        <w:t>Ответить на вопросы теста.</w:t>
      </w:r>
    </w:p>
    <w:p w:rsidR="006574C9" w:rsidRPr="009E46F2" w:rsidRDefault="006574C9" w:rsidP="004E6D3F">
      <w:pPr>
        <w:shd w:val="clear" w:color="auto" w:fill="FFFFFF"/>
        <w:ind w:firstLine="709"/>
        <w:jc w:val="both"/>
        <w:rPr>
          <w:rFonts w:ascii="Times New Roman" w:eastAsia="Times New Roman" w:hAnsi="Times New Roman"/>
          <w:b/>
          <w:color w:val="333333"/>
          <w:sz w:val="28"/>
          <w:szCs w:val="28"/>
          <w:lang w:val="ru-RU" w:eastAsia="ru-RU" w:bidi="ar-SA"/>
        </w:rPr>
      </w:pPr>
    </w:p>
    <w:p w:rsidR="009F73B1" w:rsidRPr="004E6D3F" w:rsidRDefault="00A351A1" w:rsidP="004E6D3F">
      <w:pPr>
        <w:pStyle w:val="a4"/>
        <w:shd w:val="clear" w:color="auto" w:fill="FFFFFF"/>
        <w:spacing w:before="0" w:beforeAutospacing="0" w:after="0" w:afterAutospacing="0"/>
        <w:ind w:firstLine="709"/>
        <w:jc w:val="both"/>
        <w:rPr>
          <w:b/>
          <w:color w:val="000000"/>
          <w:sz w:val="28"/>
          <w:szCs w:val="28"/>
        </w:rPr>
      </w:pPr>
      <w:r w:rsidRPr="004E6D3F">
        <w:rPr>
          <w:b/>
          <w:color w:val="000000"/>
          <w:sz w:val="28"/>
          <w:szCs w:val="28"/>
        </w:rPr>
        <w:t xml:space="preserve">1. </w:t>
      </w:r>
      <w:r w:rsidR="009F73B1" w:rsidRPr="004E6D3F">
        <w:rPr>
          <w:b/>
          <w:color w:val="000000"/>
          <w:sz w:val="28"/>
          <w:szCs w:val="28"/>
        </w:rPr>
        <w:t>Основные причины смерти при ударе током?</w:t>
      </w:r>
    </w:p>
    <w:p w:rsidR="009F73B1" w:rsidRPr="00A351A1" w:rsidRDefault="009F73B1" w:rsidP="004E6D3F">
      <w:pPr>
        <w:pStyle w:val="6"/>
        <w:shd w:val="clear" w:color="auto" w:fill="FFFFFF"/>
        <w:spacing w:before="0"/>
        <w:ind w:firstLine="709"/>
        <w:jc w:val="both"/>
        <w:rPr>
          <w:rFonts w:ascii="Times New Roman" w:hAnsi="Times New Roman" w:cs="Times New Roman"/>
          <w:color w:val="CCCCCC"/>
          <w:sz w:val="28"/>
          <w:szCs w:val="28"/>
          <w:lang w:val="ru-RU"/>
        </w:rPr>
      </w:pPr>
    </w:p>
    <w:p w:rsidR="009F73B1" w:rsidRPr="009F73B1" w:rsidRDefault="009F73B1" w:rsidP="004E6D3F">
      <w:pPr>
        <w:numPr>
          <w:ilvl w:val="0"/>
          <w:numId w:val="5"/>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остановка дыхания и остановка сердца</w:t>
      </w:r>
    </w:p>
    <w:p w:rsidR="009F73B1" w:rsidRPr="00A351A1" w:rsidRDefault="009F73B1" w:rsidP="004E6D3F">
      <w:pPr>
        <w:numPr>
          <w:ilvl w:val="0"/>
          <w:numId w:val="5"/>
        </w:numPr>
        <w:shd w:val="clear" w:color="auto" w:fill="FFFFFF"/>
        <w:ind w:left="0" w:firstLine="709"/>
        <w:jc w:val="both"/>
        <w:rPr>
          <w:rFonts w:ascii="Times New Roman" w:hAnsi="Times New Roman"/>
          <w:color w:val="000000"/>
          <w:sz w:val="28"/>
          <w:szCs w:val="28"/>
          <w:lang w:val="ru-RU"/>
        </w:rPr>
      </w:pPr>
      <w:r w:rsidRPr="00A351A1">
        <w:rPr>
          <w:rFonts w:ascii="Times New Roman" w:hAnsi="Times New Roman"/>
          <w:color w:val="000000"/>
          <w:sz w:val="28"/>
          <w:szCs w:val="28"/>
          <w:lang w:val="ru-RU"/>
        </w:rPr>
        <w:t>потеря сознания</w:t>
      </w:r>
    </w:p>
    <w:p w:rsidR="009F73B1" w:rsidRPr="00A351A1" w:rsidRDefault="009F73B1" w:rsidP="004E6D3F">
      <w:pPr>
        <w:numPr>
          <w:ilvl w:val="0"/>
          <w:numId w:val="5"/>
        </w:numPr>
        <w:shd w:val="clear" w:color="auto" w:fill="FFFFFF"/>
        <w:ind w:left="0" w:firstLine="709"/>
        <w:jc w:val="both"/>
        <w:rPr>
          <w:rFonts w:ascii="Times New Roman" w:hAnsi="Times New Roman"/>
          <w:color w:val="000000"/>
          <w:sz w:val="28"/>
          <w:szCs w:val="28"/>
          <w:lang w:val="ru-RU"/>
        </w:rPr>
      </w:pPr>
      <w:r w:rsidRPr="00A351A1">
        <w:rPr>
          <w:rFonts w:ascii="Times New Roman" w:hAnsi="Times New Roman"/>
          <w:color w:val="000000"/>
          <w:sz w:val="28"/>
          <w:szCs w:val="28"/>
          <w:lang w:val="ru-RU"/>
        </w:rPr>
        <w:t>поражение внутренних органов</w:t>
      </w:r>
    </w:p>
    <w:p w:rsidR="009F73B1" w:rsidRPr="00A351A1" w:rsidRDefault="009F73B1" w:rsidP="004E6D3F">
      <w:pPr>
        <w:shd w:val="clear" w:color="auto" w:fill="FFFFFF"/>
        <w:jc w:val="both"/>
        <w:rPr>
          <w:rFonts w:ascii="Times New Roman" w:hAnsi="Times New Roman"/>
          <w:color w:val="000000"/>
          <w:sz w:val="28"/>
          <w:szCs w:val="28"/>
          <w:lang w:val="ru-RU"/>
        </w:rPr>
      </w:pPr>
    </w:p>
    <w:p w:rsidR="009F73B1" w:rsidRPr="009F73B1" w:rsidRDefault="00A351A1"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2.</w:t>
      </w:r>
      <w:r w:rsidR="009F73B1" w:rsidRPr="009F73B1">
        <w:rPr>
          <w:rStyle w:val="a5"/>
          <w:color w:val="000000"/>
          <w:sz w:val="28"/>
          <w:szCs w:val="28"/>
        </w:rPr>
        <w:t>Отчего зависит характер повреждений при поражении электрическим током?</w:t>
      </w:r>
    </w:p>
    <w:p w:rsidR="009F73B1" w:rsidRPr="009F73B1" w:rsidRDefault="009F73B1" w:rsidP="004E6D3F">
      <w:pPr>
        <w:numPr>
          <w:ilvl w:val="0"/>
          <w:numId w:val="6"/>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от</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повреждения</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на</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теле</w:t>
      </w:r>
      <w:proofErr w:type="spellEnd"/>
    </w:p>
    <w:p w:rsidR="009F73B1" w:rsidRPr="009F73B1" w:rsidRDefault="009F73B1" w:rsidP="004E6D3F">
      <w:pPr>
        <w:numPr>
          <w:ilvl w:val="0"/>
          <w:numId w:val="6"/>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от</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вида</w:t>
      </w:r>
      <w:proofErr w:type="spellEnd"/>
      <w:r w:rsidRPr="009F73B1">
        <w:rPr>
          <w:rFonts w:ascii="Times New Roman" w:hAnsi="Times New Roman"/>
          <w:color w:val="000000"/>
          <w:sz w:val="28"/>
          <w:szCs w:val="28"/>
        </w:rPr>
        <w:t xml:space="preserve"> и </w:t>
      </w:r>
      <w:proofErr w:type="spellStart"/>
      <w:r w:rsidRPr="009F73B1">
        <w:rPr>
          <w:rFonts w:ascii="Times New Roman" w:hAnsi="Times New Roman"/>
          <w:color w:val="000000"/>
          <w:sz w:val="28"/>
          <w:szCs w:val="28"/>
        </w:rPr>
        <w:t>силы</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тока</w:t>
      </w:r>
      <w:proofErr w:type="spellEnd"/>
    </w:p>
    <w:p w:rsidR="009F73B1" w:rsidRPr="009F73B1" w:rsidRDefault="009F73B1" w:rsidP="004E6D3F">
      <w:pPr>
        <w:numPr>
          <w:ilvl w:val="0"/>
          <w:numId w:val="6"/>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от</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напряжения</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тока</w:t>
      </w:r>
      <w:proofErr w:type="spellEnd"/>
    </w:p>
    <w:p w:rsidR="009F73B1" w:rsidRPr="009F73B1" w:rsidRDefault="009F73B1" w:rsidP="004E6D3F">
      <w:pPr>
        <w:shd w:val="clear" w:color="auto" w:fill="FFFFFF"/>
        <w:jc w:val="both"/>
        <w:rPr>
          <w:rFonts w:ascii="Times New Roman" w:hAnsi="Times New Roman"/>
          <w:color w:val="000000"/>
          <w:sz w:val="28"/>
          <w:szCs w:val="28"/>
        </w:rPr>
      </w:pPr>
    </w:p>
    <w:p w:rsidR="009F73B1" w:rsidRPr="009F73B1" w:rsidRDefault="00A351A1"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3. </w:t>
      </w:r>
      <w:r w:rsidR="009F73B1" w:rsidRPr="009F73B1">
        <w:rPr>
          <w:rStyle w:val="a5"/>
          <w:color w:val="000000"/>
          <w:sz w:val="28"/>
          <w:szCs w:val="28"/>
        </w:rPr>
        <w:t>Выберите из списка средства защиты от поражения электрическим током?</w:t>
      </w:r>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резиновые</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перчатки</w:t>
      </w:r>
      <w:proofErr w:type="spellEnd"/>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галоши</w:t>
      </w:r>
      <w:proofErr w:type="spellEnd"/>
      <w:r w:rsidRPr="009F73B1">
        <w:rPr>
          <w:rFonts w:ascii="Times New Roman" w:hAnsi="Times New Roman"/>
          <w:color w:val="000000"/>
          <w:sz w:val="28"/>
          <w:szCs w:val="28"/>
        </w:rPr>
        <w:t xml:space="preserve"> и </w:t>
      </w:r>
      <w:proofErr w:type="spellStart"/>
      <w:r w:rsidRPr="009F73B1">
        <w:rPr>
          <w:rFonts w:ascii="Times New Roman" w:hAnsi="Times New Roman"/>
          <w:color w:val="000000"/>
          <w:sz w:val="28"/>
          <w:szCs w:val="28"/>
        </w:rPr>
        <w:t>коврики</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диэлектрические</w:t>
      </w:r>
      <w:proofErr w:type="spellEnd"/>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хлопковая</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одежда</w:t>
      </w:r>
      <w:proofErr w:type="spellEnd"/>
    </w:p>
    <w:p w:rsidR="009F73B1" w:rsidRPr="009F73B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предупреждающие</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знаки</w:t>
      </w:r>
      <w:proofErr w:type="spellEnd"/>
      <w:r w:rsidRPr="009F73B1">
        <w:rPr>
          <w:rFonts w:ascii="Times New Roman" w:hAnsi="Times New Roman"/>
          <w:color w:val="000000"/>
          <w:sz w:val="28"/>
          <w:szCs w:val="28"/>
        </w:rPr>
        <w:t xml:space="preserve"> и </w:t>
      </w:r>
      <w:proofErr w:type="spellStart"/>
      <w:r w:rsidRPr="009F73B1">
        <w:rPr>
          <w:rFonts w:ascii="Times New Roman" w:hAnsi="Times New Roman"/>
          <w:color w:val="000000"/>
          <w:sz w:val="28"/>
          <w:szCs w:val="28"/>
        </w:rPr>
        <w:t>плакаты</w:t>
      </w:r>
      <w:proofErr w:type="spellEnd"/>
    </w:p>
    <w:p w:rsidR="009F73B1" w:rsidRPr="00A351A1" w:rsidRDefault="009F73B1" w:rsidP="004E6D3F">
      <w:pPr>
        <w:numPr>
          <w:ilvl w:val="0"/>
          <w:numId w:val="7"/>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кепка</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или</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каска</w:t>
      </w:r>
      <w:proofErr w:type="spellEnd"/>
    </w:p>
    <w:p w:rsidR="006574C9" w:rsidRPr="006574C9" w:rsidRDefault="00A351A1"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Pr>
          <w:rStyle w:val="a5"/>
          <w:rFonts w:ascii="Times New Roman" w:eastAsia="Times New Roman" w:hAnsi="Times New Roman" w:cs="Times New Roman"/>
          <w:color w:val="000000"/>
          <w:sz w:val="28"/>
          <w:szCs w:val="28"/>
          <w:lang w:val="ru-RU" w:eastAsia="ru-RU" w:bidi="ar-SA"/>
        </w:rPr>
        <w:t xml:space="preserve">4. </w:t>
      </w:r>
      <w:r w:rsidR="006574C9">
        <w:rPr>
          <w:rStyle w:val="a5"/>
          <w:rFonts w:ascii="Times New Roman" w:eastAsia="Times New Roman" w:hAnsi="Times New Roman" w:cs="Times New Roman"/>
          <w:color w:val="000000"/>
          <w:sz w:val="28"/>
          <w:szCs w:val="28"/>
          <w:lang w:val="ru-RU" w:eastAsia="ru-RU" w:bidi="ar-SA"/>
        </w:rPr>
        <w:t>Какое д</w:t>
      </w:r>
      <w:r w:rsidR="006574C9" w:rsidRPr="006574C9">
        <w:rPr>
          <w:rStyle w:val="a5"/>
          <w:rFonts w:ascii="Times New Roman" w:eastAsia="Times New Roman" w:hAnsi="Times New Roman" w:cs="Times New Roman"/>
          <w:color w:val="000000"/>
          <w:sz w:val="28"/>
          <w:szCs w:val="28"/>
          <w:lang w:val="ru-RU" w:eastAsia="ru-RU" w:bidi="ar-SA"/>
        </w:rPr>
        <w:t xml:space="preserve">ействие </w:t>
      </w:r>
      <w:r w:rsidR="006574C9">
        <w:rPr>
          <w:rStyle w:val="a5"/>
          <w:rFonts w:ascii="Times New Roman" w:eastAsia="Times New Roman" w:hAnsi="Times New Roman" w:cs="Times New Roman"/>
          <w:color w:val="000000"/>
          <w:sz w:val="28"/>
          <w:szCs w:val="28"/>
          <w:lang w:val="ru-RU" w:eastAsia="ru-RU" w:bidi="ar-SA"/>
        </w:rPr>
        <w:t xml:space="preserve">оказывает </w:t>
      </w:r>
      <w:r w:rsidR="006574C9" w:rsidRPr="006574C9">
        <w:rPr>
          <w:rStyle w:val="a5"/>
          <w:rFonts w:ascii="Times New Roman" w:eastAsia="Times New Roman" w:hAnsi="Times New Roman" w:cs="Times New Roman"/>
          <w:color w:val="000000"/>
          <w:sz w:val="28"/>
          <w:szCs w:val="28"/>
          <w:lang w:val="ru-RU" w:eastAsia="ru-RU" w:bidi="ar-SA"/>
        </w:rPr>
        <w:t>электротока на организм человека:</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1. Физическое, электролитическое, термическое, биологическое</w:t>
      </w:r>
      <w:r w:rsidRPr="006574C9">
        <w:rPr>
          <w:rStyle w:val="a5"/>
          <w:rFonts w:ascii="Times New Roman" w:eastAsia="Times New Roman" w:hAnsi="Times New Roman" w:cs="Times New Roman"/>
          <w:b w:val="0"/>
          <w:color w:val="000000"/>
          <w:sz w:val="28"/>
          <w:szCs w:val="28"/>
          <w:lang w:val="ru-RU" w:eastAsia="ru-RU" w:bidi="ar-SA"/>
        </w:rPr>
        <w:t>.</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2. Психофизиологическое, электролитическое, термическое</w:t>
      </w:r>
      <w:r w:rsidRPr="006574C9">
        <w:rPr>
          <w:rStyle w:val="a5"/>
          <w:rFonts w:ascii="Times New Roman" w:eastAsia="Times New Roman" w:hAnsi="Times New Roman" w:cs="Times New Roman"/>
          <w:b w:val="0"/>
          <w:color w:val="000000"/>
          <w:sz w:val="28"/>
          <w:szCs w:val="28"/>
          <w:lang w:val="ru-RU" w:eastAsia="ru-RU" w:bidi="ar-SA"/>
        </w:rPr>
        <w:t>,</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механическое</w:t>
      </w:r>
      <w:r w:rsidRPr="006574C9">
        <w:rPr>
          <w:rStyle w:val="a5"/>
          <w:rFonts w:ascii="Times New Roman" w:eastAsia="Times New Roman" w:hAnsi="Times New Roman" w:cs="Times New Roman"/>
          <w:b w:val="0"/>
          <w:color w:val="000000"/>
          <w:sz w:val="28"/>
          <w:szCs w:val="28"/>
          <w:lang w:val="ru-RU" w:eastAsia="ru-RU" w:bidi="ar-SA"/>
        </w:rPr>
        <w:t>.</w:t>
      </w:r>
    </w:p>
    <w:p w:rsidR="006574C9" w:rsidRPr="006574C9"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Pr>
          <w:rStyle w:val="a5"/>
          <w:rFonts w:ascii="Times New Roman" w:eastAsia="Times New Roman" w:hAnsi="Times New Roman" w:cs="Times New Roman"/>
          <w:b w:val="0"/>
          <w:color w:val="000000"/>
          <w:sz w:val="28"/>
          <w:szCs w:val="28"/>
          <w:lang w:val="ru-RU" w:eastAsia="ru-RU" w:bidi="ar-SA"/>
        </w:rPr>
        <w:t>3. Электролитическое, термическое</w:t>
      </w:r>
      <w:r w:rsidRPr="006574C9">
        <w:rPr>
          <w:rStyle w:val="a5"/>
          <w:rFonts w:ascii="Times New Roman" w:eastAsia="Times New Roman" w:hAnsi="Times New Roman" w:cs="Times New Roman"/>
          <w:b w:val="0"/>
          <w:color w:val="000000"/>
          <w:sz w:val="28"/>
          <w:szCs w:val="28"/>
          <w:lang w:val="ru-RU" w:eastAsia="ru-RU" w:bidi="ar-SA"/>
        </w:rPr>
        <w:t xml:space="preserve">, </w:t>
      </w:r>
      <w:r>
        <w:rPr>
          <w:rStyle w:val="a5"/>
          <w:rFonts w:ascii="Times New Roman" w:eastAsia="Times New Roman" w:hAnsi="Times New Roman" w:cs="Times New Roman"/>
          <w:b w:val="0"/>
          <w:color w:val="000000"/>
          <w:sz w:val="28"/>
          <w:szCs w:val="28"/>
          <w:lang w:val="ru-RU" w:eastAsia="ru-RU" w:bidi="ar-SA"/>
        </w:rPr>
        <w:t>механическое, биологическое</w:t>
      </w:r>
      <w:r w:rsidRPr="006574C9">
        <w:rPr>
          <w:rStyle w:val="a5"/>
          <w:rFonts w:ascii="Times New Roman" w:eastAsia="Times New Roman" w:hAnsi="Times New Roman" w:cs="Times New Roman"/>
          <w:b w:val="0"/>
          <w:color w:val="000000"/>
          <w:sz w:val="28"/>
          <w:szCs w:val="28"/>
          <w:lang w:val="ru-RU" w:eastAsia="ru-RU" w:bidi="ar-SA"/>
        </w:rPr>
        <w:t xml:space="preserve">. </w:t>
      </w:r>
    </w:p>
    <w:p w:rsidR="006574C9" w:rsidRDefault="006574C9" w:rsidP="004E6D3F">
      <w:pPr>
        <w:pStyle w:val="5"/>
        <w:shd w:val="clear" w:color="auto" w:fill="FFFFFF"/>
        <w:spacing w:before="0"/>
        <w:ind w:firstLine="709"/>
        <w:jc w:val="both"/>
        <w:rPr>
          <w:rFonts w:ascii="Times New Roman" w:hAnsi="Times New Roman" w:cs="Times New Roman"/>
          <w:color w:val="999999"/>
          <w:sz w:val="28"/>
          <w:szCs w:val="28"/>
          <w:lang w:val="ru-RU"/>
        </w:rPr>
      </w:pPr>
    </w:p>
    <w:p w:rsidR="006574C9" w:rsidRPr="006574C9" w:rsidRDefault="00A351A1"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A351A1">
        <w:rPr>
          <w:rFonts w:ascii="Times New Roman" w:hAnsi="Times New Roman" w:cs="Times New Roman"/>
          <w:color w:val="auto"/>
          <w:sz w:val="28"/>
          <w:szCs w:val="28"/>
          <w:lang w:val="ru-RU"/>
        </w:rPr>
        <w:t>5.</w:t>
      </w:r>
      <w:r>
        <w:rPr>
          <w:rFonts w:ascii="Times New Roman" w:hAnsi="Times New Roman" w:cs="Times New Roman"/>
          <w:color w:val="999999"/>
          <w:sz w:val="28"/>
          <w:szCs w:val="28"/>
          <w:lang w:val="ru-RU"/>
        </w:rPr>
        <w:t xml:space="preserve"> </w:t>
      </w:r>
      <w:r w:rsidR="006574C9" w:rsidRPr="006574C9">
        <w:rPr>
          <w:rStyle w:val="a5"/>
          <w:rFonts w:ascii="Times New Roman" w:eastAsia="Times New Roman" w:hAnsi="Times New Roman" w:cs="Times New Roman"/>
          <w:color w:val="000000"/>
          <w:sz w:val="28"/>
          <w:szCs w:val="28"/>
          <w:lang w:val="ru-RU" w:eastAsia="ru-RU" w:bidi="ar-SA"/>
        </w:rPr>
        <w:t>Искусственное дыхание осуществляется с частотой:</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1. 3-7 раза в минуту.</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2. 10-12 раз в минуту.</w:t>
      </w:r>
    </w:p>
    <w:p w:rsidR="006574C9" w:rsidRDefault="006574C9"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3. 18-20 раз в минуту.</w:t>
      </w:r>
    </w:p>
    <w:p w:rsidR="006574C9" w:rsidRPr="006574C9" w:rsidRDefault="006574C9" w:rsidP="004E6D3F">
      <w:pPr>
        <w:rPr>
          <w:lang w:val="ru-RU" w:eastAsia="ru-RU" w:bidi="ar-SA"/>
        </w:rPr>
      </w:pPr>
    </w:p>
    <w:p w:rsidR="006574C9" w:rsidRPr="006574C9" w:rsidRDefault="00A351A1" w:rsidP="004E6D3F">
      <w:pPr>
        <w:pStyle w:val="5"/>
        <w:shd w:val="clear" w:color="auto" w:fill="FFFFFF"/>
        <w:spacing w:before="0"/>
        <w:ind w:firstLine="709"/>
        <w:jc w:val="both"/>
        <w:rPr>
          <w:rStyle w:val="a5"/>
          <w:rFonts w:ascii="Times New Roman" w:eastAsia="Times New Roman" w:hAnsi="Times New Roman" w:cs="Times New Roman"/>
          <w:color w:val="000000"/>
          <w:sz w:val="28"/>
          <w:szCs w:val="28"/>
          <w:lang w:val="ru-RU" w:eastAsia="ru-RU" w:bidi="ar-SA"/>
        </w:rPr>
      </w:pPr>
      <w:r w:rsidRPr="002660BC">
        <w:rPr>
          <w:rFonts w:ascii="Times New Roman" w:hAnsi="Times New Roman" w:cs="Times New Roman"/>
          <w:b/>
          <w:color w:val="auto"/>
          <w:sz w:val="28"/>
          <w:szCs w:val="28"/>
          <w:lang w:val="ru-RU"/>
        </w:rPr>
        <w:t>6.</w:t>
      </w:r>
      <w:r>
        <w:rPr>
          <w:rFonts w:ascii="Times New Roman" w:hAnsi="Times New Roman" w:cs="Times New Roman"/>
          <w:color w:val="999999"/>
          <w:sz w:val="28"/>
          <w:szCs w:val="28"/>
          <w:lang w:val="ru-RU"/>
        </w:rPr>
        <w:t xml:space="preserve"> </w:t>
      </w:r>
      <w:r w:rsidR="006574C9" w:rsidRPr="006574C9">
        <w:rPr>
          <w:rStyle w:val="a5"/>
          <w:rFonts w:ascii="Times New Roman" w:eastAsia="Times New Roman" w:hAnsi="Times New Roman" w:cs="Times New Roman"/>
          <w:color w:val="000000"/>
          <w:sz w:val="28"/>
          <w:szCs w:val="28"/>
          <w:lang w:val="ru-RU" w:eastAsia="ru-RU" w:bidi="ar-SA"/>
        </w:rPr>
        <w:t>Непрямой массаж сердца проходит с частотой:</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1. 60-65 раз в минуту.</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2. 80-100 раз в минуту.</w:t>
      </w:r>
    </w:p>
    <w:p w:rsidR="006574C9" w:rsidRPr="004E6D3F" w:rsidRDefault="006574C9" w:rsidP="004E6D3F">
      <w:pPr>
        <w:pStyle w:val="5"/>
        <w:shd w:val="clear" w:color="auto" w:fill="FFFFFF"/>
        <w:spacing w:before="0"/>
        <w:ind w:firstLine="709"/>
        <w:jc w:val="both"/>
        <w:rPr>
          <w:rStyle w:val="a5"/>
          <w:rFonts w:ascii="Times New Roman" w:eastAsia="Times New Roman" w:hAnsi="Times New Roman" w:cs="Times New Roman"/>
          <w:b w:val="0"/>
          <w:color w:val="000000"/>
          <w:sz w:val="28"/>
          <w:szCs w:val="28"/>
          <w:lang w:val="ru-RU" w:eastAsia="ru-RU" w:bidi="ar-SA"/>
        </w:rPr>
      </w:pPr>
      <w:r w:rsidRPr="004E6D3F">
        <w:rPr>
          <w:rStyle w:val="a5"/>
          <w:rFonts w:ascii="Times New Roman" w:eastAsia="Times New Roman" w:hAnsi="Times New Roman" w:cs="Times New Roman"/>
          <w:b w:val="0"/>
          <w:color w:val="000000"/>
          <w:sz w:val="28"/>
          <w:szCs w:val="28"/>
          <w:lang w:val="ru-RU" w:eastAsia="ru-RU" w:bidi="ar-SA"/>
        </w:rPr>
        <w:t>3.70-85 раз в минуту.</w:t>
      </w:r>
    </w:p>
    <w:p w:rsidR="002660BC" w:rsidRDefault="002660BC" w:rsidP="004E6D3F">
      <w:pPr>
        <w:pStyle w:val="a4"/>
        <w:shd w:val="clear" w:color="auto" w:fill="FFFFFF"/>
        <w:spacing w:before="0" w:beforeAutospacing="0" w:after="0" w:afterAutospacing="0"/>
        <w:ind w:firstLine="709"/>
        <w:jc w:val="both"/>
        <w:rPr>
          <w:rStyle w:val="a5"/>
          <w:color w:val="000000"/>
          <w:sz w:val="28"/>
          <w:szCs w:val="28"/>
        </w:rPr>
      </w:pPr>
    </w:p>
    <w:p w:rsidR="009F73B1" w:rsidRPr="009F73B1" w:rsidRDefault="002660BC"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7. </w:t>
      </w:r>
      <w:r w:rsidR="006574C9">
        <w:rPr>
          <w:rStyle w:val="a5"/>
          <w:color w:val="000000"/>
          <w:sz w:val="28"/>
          <w:szCs w:val="28"/>
        </w:rPr>
        <w:t xml:space="preserve">Что </w:t>
      </w:r>
      <w:r w:rsidR="009F73B1" w:rsidRPr="009F73B1">
        <w:rPr>
          <w:rStyle w:val="a5"/>
          <w:color w:val="000000"/>
          <w:sz w:val="28"/>
          <w:szCs w:val="28"/>
        </w:rPr>
        <w:t>можно увидеть на коже человека при поражении его электрическим током?</w:t>
      </w:r>
    </w:p>
    <w:p w:rsidR="009F73B1" w:rsidRPr="009F73B1" w:rsidRDefault="009F73B1" w:rsidP="004E6D3F">
      <w:pPr>
        <w:numPr>
          <w:ilvl w:val="0"/>
          <w:numId w:val="9"/>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раны</w:t>
      </w:r>
      <w:proofErr w:type="spellEnd"/>
    </w:p>
    <w:p w:rsidR="009F73B1" w:rsidRPr="009F73B1" w:rsidRDefault="009F73B1" w:rsidP="004E6D3F">
      <w:pPr>
        <w:numPr>
          <w:ilvl w:val="0"/>
          <w:numId w:val="9"/>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кровь</w:t>
      </w:r>
      <w:proofErr w:type="spellEnd"/>
    </w:p>
    <w:p w:rsidR="009F73B1" w:rsidRPr="009F73B1" w:rsidRDefault="009F73B1" w:rsidP="004E6D3F">
      <w:pPr>
        <w:numPr>
          <w:ilvl w:val="0"/>
          <w:numId w:val="9"/>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ожоги</w:t>
      </w:r>
      <w:proofErr w:type="spellEnd"/>
    </w:p>
    <w:p w:rsidR="009F73B1" w:rsidRPr="009F73B1" w:rsidRDefault="009F73B1" w:rsidP="004E6D3F">
      <w:pPr>
        <w:shd w:val="clear" w:color="auto" w:fill="FFFFFF"/>
        <w:jc w:val="both"/>
        <w:rPr>
          <w:rFonts w:ascii="Times New Roman" w:hAnsi="Times New Roman"/>
          <w:color w:val="000000"/>
          <w:sz w:val="28"/>
          <w:szCs w:val="28"/>
        </w:rPr>
      </w:pPr>
    </w:p>
    <w:p w:rsidR="009F73B1" w:rsidRPr="009F73B1" w:rsidRDefault="002660BC" w:rsidP="004E6D3F">
      <w:pPr>
        <w:pStyle w:val="a4"/>
        <w:shd w:val="clear" w:color="auto" w:fill="FFFFFF"/>
        <w:spacing w:before="0" w:beforeAutospacing="0" w:after="0" w:afterAutospacing="0"/>
        <w:ind w:firstLine="709"/>
        <w:jc w:val="both"/>
        <w:rPr>
          <w:color w:val="000000"/>
          <w:sz w:val="28"/>
          <w:szCs w:val="28"/>
        </w:rPr>
      </w:pPr>
      <w:r>
        <w:rPr>
          <w:rStyle w:val="a5"/>
          <w:color w:val="000000"/>
          <w:sz w:val="28"/>
          <w:szCs w:val="28"/>
        </w:rPr>
        <w:t xml:space="preserve">8. </w:t>
      </w:r>
      <w:r w:rsidR="009F73B1" w:rsidRPr="009F73B1">
        <w:rPr>
          <w:rStyle w:val="a5"/>
          <w:color w:val="000000"/>
          <w:sz w:val="28"/>
          <w:szCs w:val="28"/>
        </w:rPr>
        <w:t>Расположите этапы оказания первой помощи человеку при поражении электрическим током:</w:t>
      </w:r>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Освободить от действия источника тока</w:t>
      </w:r>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Скинуть провода пострадавшего любым не проводящим ток предметом</w:t>
      </w:r>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Вызвать</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скорую</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помощь</w:t>
      </w:r>
      <w:proofErr w:type="spellEnd"/>
    </w:p>
    <w:p w:rsidR="009F73B1" w:rsidRPr="009F73B1" w:rsidRDefault="009F73B1" w:rsidP="004E6D3F">
      <w:pPr>
        <w:numPr>
          <w:ilvl w:val="0"/>
          <w:numId w:val="10"/>
        </w:numPr>
        <w:shd w:val="clear" w:color="auto" w:fill="FFFFFF"/>
        <w:ind w:left="0" w:firstLine="709"/>
        <w:jc w:val="both"/>
        <w:rPr>
          <w:rFonts w:ascii="Times New Roman" w:hAnsi="Times New Roman"/>
          <w:color w:val="000000"/>
          <w:sz w:val="28"/>
          <w:szCs w:val="28"/>
        </w:rPr>
      </w:pPr>
      <w:proofErr w:type="spellStart"/>
      <w:r w:rsidRPr="009F73B1">
        <w:rPr>
          <w:rFonts w:ascii="Times New Roman" w:hAnsi="Times New Roman"/>
          <w:color w:val="000000"/>
          <w:sz w:val="28"/>
          <w:szCs w:val="28"/>
        </w:rPr>
        <w:t>Оценить</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состояние</w:t>
      </w:r>
      <w:proofErr w:type="spellEnd"/>
      <w:r w:rsidRPr="009F73B1">
        <w:rPr>
          <w:rFonts w:ascii="Times New Roman" w:hAnsi="Times New Roman"/>
          <w:color w:val="000000"/>
          <w:sz w:val="28"/>
          <w:szCs w:val="28"/>
        </w:rPr>
        <w:t xml:space="preserve"> </w:t>
      </w:r>
      <w:proofErr w:type="spellStart"/>
      <w:r w:rsidRPr="009F73B1">
        <w:rPr>
          <w:rFonts w:ascii="Times New Roman" w:hAnsi="Times New Roman"/>
          <w:color w:val="000000"/>
          <w:sz w:val="28"/>
          <w:szCs w:val="28"/>
        </w:rPr>
        <w:t>пострадавшего</w:t>
      </w:r>
      <w:proofErr w:type="spellEnd"/>
    </w:p>
    <w:p w:rsidR="009F73B1" w:rsidRDefault="009F73B1" w:rsidP="004E6D3F">
      <w:pPr>
        <w:numPr>
          <w:ilvl w:val="0"/>
          <w:numId w:val="10"/>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При клинической смерти приступить к реанимации</w:t>
      </w:r>
    </w:p>
    <w:p w:rsidR="009F73B1" w:rsidRPr="009F73B1" w:rsidRDefault="009F73B1" w:rsidP="004E6D3F">
      <w:pPr>
        <w:shd w:val="clear" w:color="auto" w:fill="FFFFFF"/>
        <w:jc w:val="both"/>
        <w:rPr>
          <w:rFonts w:ascii="Times New Roman" w:hAnsi="Times New Roman"/>
          <w:color w:val="000000"/>
          <w:sz w:val="28"/>
          <w:szCs w:val="28"/>
          <w:lang w:val="ru-RU"/>
        </w:rPr>
      </w:pPr>
    </w:p>
    <w:p w:rsidR="009F73B1" w:rsidRPr="009F73B1" w:rsidRDefault="009F73B1" w:rsidP="004E6D3F">
      <w:pPr>
        <w:pStyle w:val="5"/>
        <w:shd w:val="clear" w:color="auto" w:fill="FFFFFF"/>
        <w:spacing w:before="0"/>
        <w:ind w:firstLine="709"/>
        <w:jc w:val="both"/>
        <w:rPr>
          <w:rFonts w:ascii="Times New Roman" w:hAnsi="Times New Roman" w:cs="Times New Roman"/>
          <w:color w:val="999999"/>
          <w:sz w:val="28"/>
          <w:szCs w:val="28"/>
          <w:lang w:val="ru-RU"/>
        </w:rPr>
      </w:pPr>
    </w:p>
    <w:p w:rsidR="009F73B1" w:rsidRPr="00A351A1" w:rsidRDefault="002660BC" w:rsidP="004E6D3F">
      <w:pPr>
        <w:pStyle w:val="a4"/>
        <w:shd w:val="clear" w:color="auto" w:fill="FFFFFF"/>
        <w:spacing w:before="0" w:beforeAutospacing="0" w:after="0" w:afterAutospacing="0"/>
        <w:ind w:firstLine="709"/>
        <w:jc w:val="both"/>
        <w:rPr>
          <w:b/>
          <w:color w:val="000000"/>
          <w:sz w:val="28"/>
          <w:szCs w:val="28"/>
        </w:rPr>
      </w:pPr>
      <w:r>
        <w:rPr>
          <w:b/>
          <w:color w:val="000000"/>
          <w:sz w:val="28"/>
          <w:szCs w:val="28"/>
        </w:rPr>
        <w:t xml:space="preserve">9. </w:t>
      </w:r>
      <w:r w:rsidR="009F73B1" w:rsidRPr="00A351A1">
        <w:rPr>
          <w:b/>
          <w:color w:val="000000"/>
          <w:sz w:val="28"/>
          <w:szCs w:val="28"/>
        </w:rPr>
        <w:t xml:space="preserve">Как необходимо передвигаться по земле к пострадавшему, чтобы самому не получить удар </w:t>
      </w:r>
      <w:proofErr w:type="spellStart"/>
      <w:r w:rsidR="009F73B1" w:rsidRPr="00A351A1">
        <w:rPr>
          <w:b/>
          <w:color w:val="000000"/>
          <w:sz w:val="28"/>
          <w:szCs w:val="28"/>
        </w:rPr>
        <w:t>эл</w:t>
      </w:r>
      <w:proofErr w:type="gramStart"/>
      <w:r w:rsidR="009F73B1" w:rsidRPr="00A351A1">
        <w:rPr>
          <w:b/>
          <w:color w:val="000000"/>
          <w:sz w:val="28"/>
          <w:szCs w:val="28"/>
        </w:rPr>
        <w:t>.т</w:t>
      </w:r>
      <w:proofErr w:type="gramEnd"/>
      <w:r w:rsidR="009F73B1" w:rsidRPr="00A351A1">
        <w:rPr>
          <w:b/>
          <w:color w:val="000000"/>
          <w:sz w:val="28"/>
          <w:szCs w:val="28"/>
        </w:rPr>
        <w:t>оком</w:t>
      </w:r>
      <w:proofErr w:type="spellEnd"/>
      <w:r w:rsidR="009F73B1" w:rsidRPr="00A351A1">
        <w:rPr>
          <w:b/>
          <w:color w:val="000000"/>
          <w:sz w:val="28"/>
          <w:szCs w:val="28"/>
        </w:rPr>
        <w:t>?</w:t>
      </w:r>
    </w:p>
    <w:p w:rsidR="009F73B1" w:rsidRPr="009F73B1" w:rsidRDefault="009F73B1" w:rsidP="004E6D3F">
      <w:pPr>
        <w:numPr>
          <w:ilvl w:val="0"/>
          <w:numId w:val="11"/>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попеременно поднимая вверх каждую ногу</w:t>
      </w:r>
    </w:p>
    <w:p w:rsidR="009F73B1" w:rsidRPr="009F73B1" w:rsidRDefault="009F73B1" w:rsidP="004E6D3F">
      <w:pPr>
        <w:numPr>
          <w:ilvl w:val="0"/>
          <w:numId w:val="11"/>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скользя, не отрывая подошвы от земли</w:t>
      </w:r>
    </w:p>
    <w:p w:rsidR="009F73B1" w:rsidRDefault="009F73B1" w:rsidP="004E6D3F">
      <w:pPr>
        <w:numPr>
          <w:ilvl w:val="0"/>
          <w:numId w:val="11"/>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пряжками с отрывом одной ноги от другой</w:t>
      </w:r>
    </w:p>
    <w:p w:rsidR="002660BC" w:rsidRDefault="002660BC" w:rsidP="004E6D3F">
      <w:pPr>
        <w:pStyle w:val="a4"/>
        <w:shd w:val="clear" w:color="auto" w:fill="FFFFFF"/>
        <w:spacing w:before="0" w:beforeAutospacing="0" w:after="0" w:afterAutospacing="0"/>
        <w:ind w:firstLine="709"/>
        <w:jc w:val="both"/>
        <w:rPr>
          <w:b/>
          <w:color w:val="000000"/>
          <w:sz w:val="28"/>
          <w:szCs w:val="28"/>
        </w:rPr>
      </w:pPr>
    </w:p>
    <w:p w:rsidR="009F73B1" w:rsidRPr="00A351A1" w:rsidRDefault="002660BC" w:rsidP="004E6D3F">
      <w:pPr>
        <w:pStyle w:val="a4"/>
        <w:shd w:val="clear" w:color="auto" w:fill="FFFFFF"/>
        <w:spacing w:before="0" w:beforeAutospacing="0" w:after="0" w:afterAutospacing="0"/>
        <w:ind w:firstLine="709"/>
        <w:jc w:val="both"/>
        <w:rPr>
          <w:b/>
          <w:color w:val="000000"/>
          <w:sz w:val="28"/>
          <w:szCs w:val="28"/>
        </w:rPr>
      </w:pPr>
      <w:r>
        <w:rPr>
          <w:b/>
          <w:color w:val="000000"/>
          <w:sz w:val="28"/>
          <w:szCs w:val="28"/>
        </w:rPr>
        <w:t xml:space="preserve">10. </w:t>
      </w:r>
      <w:r w:rsidR="009F73B1" w:rsidRPr="00A351A1">
        <w:rPr>
          <w:b/>
          <w:color w:val="000000"/>
          <w:sz w:val="28"/>
          <w:szCs w:val="28"/>
        </w:rPr>
        <w:t>Представьте ситуацию: Вы видите человека лежащего на земле и рядом с ним провод под напряжением. Отключить электричество нет возможности.</w:t>
      </w:r>
      <w:r w:rsidR="006574C9" w:rsidRPr="00A351A1">
        <w:rPr>
          <w:b/>
          <w:color w:val="000000"/>
          <w:sz w:val="28"/>
          <w:szCs w:val="28"/>
        </w:rPr>
        <w:t xml:space="preserve"> </w:t>
      </w:r>
      <w:r w:rsidR="009F73B1" w:rsidRPr="00A351A1">
        <w:rPr>
          <w:b/>
          <w:color w:val="000000"/>
          <w:sz w:val="28"/>
          <w:szCs w:val="28"/>
        </w:rPr>
        <w:t xml:space="preserve">Как известно шаговое напряжение 8 м, где земля будет проводить электрический ток. Как вы будете действовать в данной ситуации? Выберите из предложенных вариантов ответа </w:t>
      </w:r>
      <w:proofErr w:type="gramStart"/>
      <w:r w:rsidR="009F73B1" w:rsidRPr="00A351A1">
        <w:rPr>
          <w:b/>
          <w:color w:val="000000"/>
          <w:sz w:val="28"/>
          <w:szCs w:val="28"/>
        </w:rPr>
        <w:t>правильный</w:t>
      </w:r>
      <w:proofErr w:type="gramEnd"/>
      <w:r w:rsidR="009F73B1" w:rsidRPr="00A351A1">
        <w:rPr>
          <w:b/>
          <w:color w:val="000000"/>
          <w:sz w:val="28"/>
          <w:szCs w:val="28"/>
        </w:rPr>
        <w:t>.</w:t>
      </w:r>
    </w:p>
    <w:p w:rsidR="009F73B1" w:rsidRPr="009F73B1" w:rsidRDefault="009F73B1" w:rsidP="004E6D3F">
      <w:pPr>
        <w:numPr>
          <w:ilvl w:val="0"/>
          <w:numId w:val="12"/>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 xml:space="preserve">Не </w:t>
      </w:r>
      <w:proofErr w:type="gramStart"/>
      <w:r w:rsidRPr="009F73B1">
        <w:rPr>
          <w:rFonts w:ascii="Times New Roman" w:hAnsi="Times New Roman"/>
          <w:color w:val="000000"/>
          <w:sz w:val="28"/>
          <w:szCs w:val="28"/>
          <w:lang w:val="ru-RU"/>
        </w:rPr>
        <w:t>отрывая ног от земли приближусь</w:t>
      </w:r>
      <w:proofErr w:type="gramEnd"/>
      <w:r w:rsidRPr="009F73B1">
        <w:rPr>
          <w:rFonts w:ascii="Times New Roman" w:hAnsi="Times New Roman"/>
          <w:color w:val="000000"/>
          <w:sz w:val="28"/>
          <w:szCs w:val="28"/>
          <w:lang w:val="ru-RU"/>
        </w:rPr>
        <w:t xml:space="preserve"> к пострадавшему, возьму его за обе руки и оттащу на безопасное расстояние более 10 м.</w:t>
      </w:r>
    </w:p>
    <w:p w:rsidR="009F73B1" w:rsidRPr="009F73B1" w:rsidRDefault="009F73B1" w:rsidP="004E6D3F">
      <w:pPr>
        <w:numPr>
          <w:ilvl w:val="0"/>
          <w:numId w:val="12"/>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 xml:space="preserve">Не </w:t>
      </w:r>
      <w:proofErr w:type="gramStart"/>
      <w:r w:rsidRPr="009F73B1">
        <w:rPr>
          <w:rFonts w:ascii="Times New Roman" w:hAnsi="Times New Roman"/>
          <w:color w:val="000000"/>
          <w:sz w:val="28"/>
          <w:szCs w:val="28"/>
          <w:lang w:val="ru-RU"/>
        </w:rPr>
        <w:t>отрывая ног от земли приближусь</w:t>
      </w:r>
      <w:proofErr w:type="gramEnd"/>
      <w:r w:rsidRPr="009F73B1">
        <w:rPr>
          <w:rFonts w:ascii="Times New Roman" w:hAnsi="Times New Roman"/>
          <w:color w:val="000000"/>
          <w:sz w:val="28"/>
          <w:szCs w:val="28"/>
          <w:lang w:val="ru-RU"/>
        </w:rPr>
        <w:t xml:space="preserve"> к пострадавшему, возьму его за сухую одежду и оттащу на безопасное расстояние более 8 м.</w:t>
      </w:r>
    </w:p>
    <w:p w:rsidR="009F73B1" w:rsidRPr="009F73B1" w:rsidRDefault="009F73B1" w:rsidP="004E6D3F">
      <w:pPr>
        <w:numPr>
          <w:ilvl w:val="0"/>
          <w:numId w:val="12"/>
        </w:numPr>
        <w:shd w:val="clear" w:color="auto" w:fill="FFFFFF"/>
        <w:ind w:left="0" w:firstLine="709"/>
        <w:jc w:val="both"/>
        <w:rPr>
          <w:rFonts w:ascii="Times New Roman" w:hAnsi="Times New Roman"/>
          <w:color w:val="000000"/>
          <w:sz w:val="28"/>
          <w:szCs w:val="28"/>
          <w:lang w:val="ru-RU"/>
        </w:rPr>
      </w:pPr>
      <w:r w:rsidRPr="009F73B1">
        <w:rPr>
          <w:rFonts w:ascii="Times New Roman" w:hAnsi="Times New Roman"/>
          <w:color w:val="000000"/>
          <w:sz w:val="28"/>
          <w:szCs w:val="28"/>
          <w:lang w:val="ru-RU"/>
        </w:rPr>
        <w:t xml:space="preserve">Не </w:t>
      </w:r>
      <w:proofErr w:type="gramStart"/>
      <w:r w:rsidRPr="009F73B1">
        <w:rPr>
          <w:rFonts w:ascii="Times New Roman" w:hAnsi="Times New Roman"/>
          <w:color w:val="000000"/>
          <w:sz w:val="28"/>
          <w:szCs w:val="28"/>
          <w:lang w:val="ru-RU"/>
        </w:rPr>
        <w:t>отрывая ног от земли приближусь</w:t>
      </w:r>
      <w:proofErr w:type="gramEnd"/>
      <w:r w:rsidRPr="009F73B1">
        <w:rPr>
          <w:rFonts w:ascii="Times New Roman" w:hAnsi="Times New Roman"/>
          <w:color w:val="000000"/>
          <w:sz w:val="28"/>
          <w:szCs w:val="28"/>
          <w:lang w:val="ru-RU"/>
        </w:rPr>
        <w:t xml:space="preserve"> к пострадавшему, возьму его на руки и отнесу его на безопасное расстояние более 6 м.</w:t>
      </w:r>
    </w:p>
    <w:p w:rsidR="009E46F2" w:rsidRPr="009F73B1" w:rsidRDefault="009E46F2" w:rsidP="004E6D3F">
      <w:pPr>
        <w:ind w:firstLine="709"/>
        <w:jc w:val="both"/>
        <w:rPr>
          <w:rFonts w:ascii="Times New Roman" w:hAnsi="Times New Roman"/>
          <w:sz w:val="28"/>
          <w:szCs w:val="28"/>
          <w:lang w:val="ru-RU"/>
        </w:rPr>
      </w:pPr>
    </w:p>
    <w:sectPr w:rsidR="009E46F2" w:rsidRPr="009F73B1"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BA4"/>
    <w:multiLevelType w:val="multilevel"/>
    <w:tmpl w:val="3008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90526"/>
    <w:multiLevelType w:val="multilevel"/>
    <w:tmpl w:val="86A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C2452"/>
    <w:multiLevelType w:val="multilevel"/>
    <w:tmpl w:val="133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F765E"/>
    <w:multiLevelType w:val="multilevel"/>
    <w:tmpl w:val="8D0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40588"/>
    <w:multiLevelType w:val="multilevel"/>
    <w:tmpl w:val="B91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279F6"/>
    <w:multiLevelType w:val="multilevel"/>
    <w:tmpl w:val="4F1A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F4CE8"/>
    <w:multiLevelType w:val="multilevel"/>
    <w:tmpl w:val="286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DB745A"/>
    <w:multiLevelType w:val="multilevel"/>
    <w:tmpl w:val="E84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36F8F"/>
    <w:multiLevelType w:val="multilevel"/>
    <w:tmpl w:val="1AA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15529D"/>
    <w:multiLevelType w:val="multilevel"/>
    <w:tmpl w:val="2DF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5"/>
  </w:num>
  <w:num w:numId="5">
    <w:abstractNumId w:val="6"/>
  </w:num>
  <w:num w:numId="6">
    <w:abstractNumId w:val="2"/>
  </w:num>
  <w:num w:numId="7">
    <w:abstractNumId w:val="9"/>
  </w:num>
  <w:num w:numId="8">
    <w:abstractNumId w:val="1"/>
  </w:num>
  <w:num w:numId="9">
    <w:abstractNumId w:val="11"/>
  </w:num>
  <w:num w:numId="10">
    <w:abstractNumId w:val="4"/>
  </w:num>
  <w:num w:numId="11">
    <w:abstractNumId w:val="8"/>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82EBA"/>
    <w:rsid w:val="00001401"/>
    <w:rsid w:val="00003191"/>
    <w:rsid w:val="0000522B"/>
    <w:rsid w:val="00010873"/>
    <w:rsid w:val="00010880"/>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C21"/>
    <w:rsid w:val="00077BF4"/>
    <w:rsid w:val="000824F8"/>
    <w:rsid w:val="00083F47"/>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2D87"/>
    <w:rsid w:val="001F5000"/>
    <w:rsid w:val="001F532E"/>
    <w:rsid w:val="001F58F6"/>
    <w:rsid w:val="001F5E1D"/>
    <w:rsid w:val="0020209C"/>
    <w:rsid w:val="00203DB2"/>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2C2D"/>
    <w:rsid w:val="0024393B"/>
    <w:rsid w:val="00243AB6"/>
    <w:rsid w:val="00245690"/>
    <w:rsid w:val="00246067"/>
    <w:rsid w:val="0024672A"/>
    <w:rsid w:val="00246C97"/>
    <w:rsid w:val="00252625"/>
    <w:rsid w:val="00252E65"/>
    <w:rsid w:val="00254CF0"/>
    <w:rsid w:val="002578DF"/>
    <w:rsid w:val="00261ACC"/>
    <w:rsid w:val="00262086"/>
    <w:rsid w:val="002621EA"/>
    <w:rsid w:val="002646F9"/>
    <w:rsid w:val="00264B23"/>
    <w:rsid w:val="002660BC"/>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7786"/>
    <w:rsid w:val="00301FEE"/>
    <w:rsid w:val="003021F3"/>
    <w:rsid w:val="00302C71"/>
    <w:rsid w:val="0030357A"/>
    <w:rsid w:val="00304038"/>
    <w:rsid w:val="003049DA"/>
    <w:rsid w:val="003054B6"/>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6D3F"/>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72F"/>
    <w:rsid w:val="005A7D80"/>
    <w:rsid w:val="005B0B75"/>
    <w:rsid w:val="005B0D5C"/>
    <w:rsid w:val="005B2D3B"/>
    <w:rsid w:val="005B3FBB"/>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874"/>
    <w:rsid w:val="00600A3E"/>
    <w:rsid w:val="00601DDC"/>
    <w:rsid w:val="0060220F"/>
    <w:rsid w:val="00602C1E"/>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574C9"/>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C0773"/>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82EBA"/>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70A"/>
    <w:rsid w:val="009E2AEF"/>
    <w:rsid w:val="009E2B21"/>
    <w:rsid w:val="009E3023"/>
    <w:rsid w:val="009E46F2"/>
    <w:rsid w:val="009E55DD"/>
    <w:rsid w:val="009E755E"/>
    <w:rsid w:val="009F1679"/>
    <w:rsid w:val="009F526C"/>
    <w:rsid w:val="009F5766"/>
    <w:rsid w:val="009F676F"/>
    <w:rsid w:val="009F73B1"/>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1A1"/>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1793"/>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76A2"/>
    <w:rsid w:val="00AF009B"/>
    <w:rsid w:val="00AF0EF4"/>
    <w:rsid w:val="00AF10E2"/>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6F9"/>
    <w:rsid w:val="00CC787A"/>
    <w:rsid w:val="00CD12F3"/>
    <w:rsid w:val="00CD1957"/>
    <w:rsid w:val="00CD342B"/>
    <w:rsid w:val="00CD53B9"/>
    <w:rsid w:val="00CD5473"/>
    <w:rsid w:val="00CD7622"/>
    <w:rsid w:val="00CE0CAE"/>
    <w:rsid w:val="00CE2FAC"/>
    <w:rsid w:val="00CE3A86"/>
    <w:rsid w:val="00CE64A4"/>
    <w:rsid w:val="00CE7816"/>
    <w:rsid w:val="00CE7F9C"/>
    <w:rsid w:val="00CF11AE"/>
    <w:rsid w:val="00CF1B86"/>
    <w:rsid w:val="00CF1E0B"/>
    <w:rsid w:val="00CF2671"/>
    <w:rsid w:val="00CF3C22"/>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1960"/>
    <w:rsid w:val="00D2285F"/>
    <w:rsid w:val="00D22FAF"/>
    <w:rsid w:val="00D24F04"/>
    <w:rsid w:val="00D25D39"/>
    <w:rsid w:val="00D2675D"/>
    <w:rsid w:val="00D30AFA"/>
    <w:rsid w:val="00D353A6"/>
    <w:rsid w:val="00D357A2"/>
    <w:rsid w:val="00D44D53"/>
    <w:rsid w:val="00D457FA"/>
    <w:rsid w:val="00D45824"/>
    <w:rsid w:val="00D51459"/>
    <w:rsid w:val="00D55AED"/>
    <w:rsid w:val="00D55C08"/>
    <w:rsid w:val="00D5746F"/>
    <w:rsid w:val="00D63B84"/>
    <w:rsid w:val="00D64B7D"/>
    <w:rsid w:val="00D65198"/>
    <w:rsid w:val="00D65F6F"/>
    <w:rsid w:val="00D6626F"/>
    <w:rsid w:val="00D66BDD"/>
    <w:rsid w:val="00D678E2"/>
    <w:rsid w:val="00D70001"/>
    <w:rsid w:val="00D72E67"/>
    <w:rsid w:val="00D73204"/>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588F"/>
    <w:rsid w:val="00EB60E1"/>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C02C7"/>
    <w:rsid w:val="00FC0348"/>
    <w:rsid w:val="00FC0EBE"/>
    <w:rsid w:val="00FC14B7"/>
    <w:rsid w:val="00FC19C2"/>
    <w:rsid w:val="00FC3633"/>
    <w:rsid w:val="00FC48F8"/>
    <w:rsid w:val="00FC518B"/>
    <w:rsid w:val="00FC5430"/>
    <w:rsid w:val="00FC7936"/>
    <w:rsid w:val="00FC7AA9"/>
    <w:rsid w:val="00FD4D02"/>
    <w:rsid w:val="00FE1A12"/>
    <w:rsid w:val="00FE2159"/>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F2"/>
    <w:pPr>
      <w:spacing w:after="0" w:line="240" w:lineRule="auto"/>
    </w:pPr>
    <w:rPr>
      <w:rFonts w:ascii="Calibri" w:eastAsia="Calibri" w:hAnsi="Calibri" w:cs="Times New Roman"/>
      <w:sz w:val="24"/>
      <w:szCs w:val="24"/>
      <w:lang w:val="en-US" w:bidi="en-US"/>
    </w:rPr>
  </w:style>
  <w:style w:type="paragraph" w:styleId="1">
    <w:name w:val="heading 1"/>
    <w:basedOn w:val="a"/>
    <w:link w:val="10"/>
    <w:uiPriority w:val="9"/>
    <w:qFormat/>
    <w:rsid w:val="009E46F2"/>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9E46F2"/>
    <w:pPr>
      <w:spacing w:before="100" w:beforeAutospacing="1" w:after="100" w:afterAutospacing="1"/>
      <w:outlineLvl w:val="1"/>
    </w:pPr>
    <w:rPr>
      <w:rFonts w:ascii="Times New Roman" w:eastAsia="Times New Roman" w:hAnsi="Times New Roman"/>
      <w:b/>
      <w:bCs/>
      <w:sz w:val="36"/>
      <w:szCs w:val="36"/>
      <w:lang w:val="ru-RU" w:eastAsia="ru-RU" w:bidi="ar-SA"/>
    </w:rPr>
  </w:style>
  <w:style w:type="paragraph" w:styleId="5">
    <w:name w:val="heading 5"/>
    <w:basedOn w:val="a"/>
    <w:next w:val="a"/>
    <w:link w:val="50"/>
    <w:uiPriority w:val="9"/>
    <w:semiHidden/>
    <w:unhideWhenUsed/>
    <w:qFormat/>
    <w:rsid w:val="009F73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F73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6F2"/>
    <w:pPr>
      <w:spacing w:after="200" w:line="276" w:lineRule="auto"/>
      <w:ind w:left="720"/>
      <w:contextualSpacing/>
    </w:pPr>
    <w:rPr>
      <w:rFonts w:eastAsia="Times New Roman"/>
      <w:sz w:val="22"/>
      <w:szCs w:val="22"/>
      <w:lang w:val="ru-RU" w:eastAsia="ru-RU" w:bidi="ar-SA"/>
    </w:rPr>
  </w:style>
  <w:style w:type="paragraph" w:styleId="a4">
    <w:name w:val="Normal (Web)"/>
    <w:basedOn w:val="a"/>
    <w:uiPriority w:val="99"/>
    <w:unhideWhenUsed/>
    <w:rsid w:val="009E46F2"/>
    <w:pPr>
      <w:spacing w:before="100" w:beforeAutospacing="1" w:after="100" w:afterAutospacing="1"/>
    </w:pPr>
    <w:rPr>
      <w:rFonts w:ascii="Times New Roman" w:eastAsia="Times New Roman" w:hAnsi="Times New Roman"/>
      <w:lang w:val="ru-RU" w:eastAsia="ru-RU" w:bidi="ar-SA"/>
    </w:rPr>
  </w:style>
  <w:style w:type="character" w:customStyle="1" w:styleId="contactlinebodyitememail">
    <w:name w:val="contactline__body__item_email"/>
    <w:basedOn w:val="a0"/>
    <w:rsid w:val="009E46F2"/>
  </w:style>
  <w:style w:type="character" w:customStyle="1" w:styleId="10">
    <w:name w:val="Заголовок 1 Знак"/>
    <w:basedOn w:val="a0"/>
    <w:link w:val="1"/>
    <w:uiPriority w:val="9"/>
    <w:rsid w:val="009E46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46F2"/>
    <w:rPr>
      <w:rFonts w:ascii="Times New Roman" w:eastAsia="Times New Roman" w:hAnsi="Times New Roman" w:cs="Times New Roman"/>
      <w:b/>
      <w:bCs/>
      <w:sz w:val="36"/>
      <w:szCs w:val="36"/>
      <w:lang w:eastAsia="ru-RU"/>
    </w:rPr>
  </w:style>
  <w:style w:type="character" w:styleId="a5">
    <w:name w:val="Strong"/>
    <w:basedOn w:val="a0"/>
    <w:uiPriority w:val="22"/>
    <w:qFormat/>
    <w:rsid w:val="009E46F2"/>
    <w:rPr>
      <w:b/>
      <w:bCs/>
    </w:rPr>
  </w:style>
  <w:style w:type="character" w:styleId="a6">
    <w:name w:val="Emphasis"/>
    <w:basedOn w:val="a0"/>
    <w:uiPriority w:val="20"/>
    <w:qFormat/>
    <w:rsid w:val="009E46F2"/>
    <w:rPr>
      <w:i/>
      <w:iCs/>
    </w:rPr>
  </w:style>
  <w:style w:type="character" w:customStyle="1" w:styleId="50">
    <w:name w:val="Заголовок 5 Знак"/>
    <w:basedOn w:val="a0"/>
    <w:link w:val="5"/>
    <w:uiPriority w:val="9"/>
    <w:semiHidden/>
    <w:rsid w:val="009F73B1"/>
    <w:rPr>
      <w:rFonts w:asciiTheme="majorHAnsi" w:eastAsiaTheme="majorEastAsia" w:hAnsiTheme="majorHAnsi" w:cstheme="majorBidi"/>
      <w:color w:val="243F60" w:themeColor="accent1" w:themeShade="7F"/>
      <w:sz w:val="24"/>
      <w:szCs w:val="24"/>
      <w:lang w:val="en-US" w:bidi="en-US"/>
    </w:rPr>
  </w:style>
  <w:style w:type="character" w:customStyle="1" w:styleId="60">
    <w:name w:val="Заголовок 6 Знак"/>
    <w:basedOn w:val="a0"/>
    <w:link w:val="6"/>
    <w:uiPriority w:val="9"/>
    <w:semiHidden/>
    <w:rsid w:val="009F73B1"/>
    <w:rPr>
      <w:rFonts w:asciiTheme="majorHAnsi" w:eastAsiaTheme="majorEastAsia" w:hAnsiTheme="majorHAnsi" w:cstheme="majorBidi"/>
      <w:i/>
      <w:iCs/>
      <w:color w:val="243F60" w:themeColor="accent1" w:themeShade="7F"/>
      <w:sz w:val="24"/>
      <w:szCs w:val="24"/>
      <w:lang w:val="en-US" w:bidi="en-US"/>
    </w:rPr>
  </w:style>
  <w:style w:type="character" w:styleId="a7">
    <w:name w:val="Hyperlink"/>
    <w:basedOn w:val="a0"/>
    <w:uiPriority w:val="99"/>
    <w:unhideWhenUsed/>
    <w:rsid w:val="009F73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206495">
      <w:bodyDiv w:val="1"/>
      <w:marLeft w:val="0"/>
      <w:marRight w:val="0"/>
      <w:marTop w:val="0"/>
      <w:marBottom w:val="0"/>
      <w:divBdr>
        <w:top w:val="none" w:sz="0" w:space="0" w:color="auto"/>
        <w:left w:val="none" w:sz="0" w:space="0" w:color="auto"/>
        <w:bottom w:val="none" w:sz="0" w:space="0" w:color="auto"/>
        <w:right w:val="none" w:sz="0" w:space="0" w:color="auto"/>
      </w:divBdr>
      <w:divsChild>
        <w:div w:id="1499422243">
          <w:marLeft w:val="0"/>
          <w:marRight w:val="0"/>
          <w:marTop w:val="0"/>
          <w:marBottom w:val="227"/>
          <w:divBdr>
            <w:top w:val="none" w:sz="0" w:space="0" w:color="auto"/>
            <w:left w:val="none" w:sz="0" w:space="0" w:color="auto"/>
            <w:bottom w:val="none" w:sz="0" w:space="0" w:color="auto"/>
            <w:right w:val="none" w:sz="0" w:space="0" w:color="auto"/>
          </w:divBdr>
        </w:div>
      </w:divsChild>
    </w:div>
    <w:div w:id="353266298">
      <w:bodyDiv w:val="1"/>
      <w:marLeft w:val="0"/>
      <w:marRight w:val="0"/>
      <w:marTop w:val="0"/>
      <w:marBottom w:val="0"/>
      <w:divBdr>
        <w:top w:val="none" w:sz="0" w:space="0" w:color="auto"/>
        <w:left w:val="none" w:sz="0" w:space="0" w:color="auto"/>
        <w:bottom w:val="none" w:sz="0" w:space="0" w:color="auto"/>
        <w:right w:val="none" w:sz="0" w:space="0" w:color="auto"/>
      </w:divBdr>
      <w:divsChild>
        <w:div w:id="1122115959">
          <w:marLeft w:val="0"/>
          <w:marRight w:val="0"/>
          <w:marTop w:val="170"/>
          <w:marBottom w:val="170"/>
          <w:divBdr>
            <w:top w:val="none" w:sz="0" w:space="0" w:color="auto"/>
            <w:left w:val="none" w:sz="0" w:space="0" w:color="auto"/>
            <w:bottom w:val="none" w:sz="0" w:space="0" w:color="auto"/>
            <w:right w:val="none" w:sz="0" w:space="0" w:color="auto"/>
          </w:divBdr>
          <w:divsChild>
            <w:div w:id="277955691">
              <w:marLeft w:val="0"/>
              <w:marRight w:val="0"/>
              <w:marTop w:val="0"/>
              <w:marBottom w:val="0"/>
              <w:divBdr>
                <w:top w:val="none" w:sz="0" w:space="0" w:color="auto"/>
                <w:left w:val="none" w:sz="0" w:space="0" w:color="auto"/>
                <w:bottom w:val="none" w:sz="0" w:space="0" w:color="auto"/>
                <w:right w:val="none" w:sz="0" w:space="0" w:color="auto"/>
              </w:divBdr>
            </w:div>
            <w:div w:id="231938929">
              <w:marLeft w:val="0"/>
              <w:marRight w:val="0"/>
              <w:marTop w:val="113"/>
              <w:marBottom w:val="0"/>
              <w:divBdr>
                <w:top w:val="none" w:sz="0" w:space="0" w:color="auto"/>
                <w:left w:val="none" w:sz="0" w:space="0" w:color="auto"/>
                <w:bottom w:val="none" w:sz="0" w:space="0" w:color="auto"/>
                <w:right w:val="none" w:sz="0" w:space="0" w:color="auto"/>
              </w:divBdr>
            </w:div>
          </w:divsChild>
        </w:div>
        <w:div w:id="1103188014">
          <w:marLeft w:val="0"/>
          <w:marRight w:val="0"/>
          <w:marTop w:val="170"/>
          <w:marBottom w:val="170"/>
          <w:divBdr>
            <w:top w:val="none" w:sz="0" w:space="0" w:color="auto"/>
            <w:left w:val="none" w:sz="0" w:space="0" w:color="auto"/>
            <w:bottom w:val="none" w:sz="0" w:space="0" w:color="auto"/>
            <w:right w:val="none" w:sz="0" w:space="0" w:color="auto"/>
          </w:divBdr>
          <w:divsChild>
            <w:div w:id="1585995987">
              <w:marLeft w:val="0"/>
              <w:marRight w:val="0"/>
              <w:marTop w:val="0"/>
              <w:marBottom w:val="0"/>
              <w:divBdr>
                <w:top w:val="none" w:sz="0" w:space="0" w:color="auto"/>
                <w:left w:val="none" w:sz="0" w:space="0" w:color="auto"/>
                <w:bottom w:val="none" w:sz="0" w:space="0" w:color="auto"/>
                <w:right w:val="none" w:sz="0" w:space="0" w:color="auto"/>
              </w:divBdr>
            </w:div>
            <w:div w:id="543712838">
              <w:marLeft w:val="0"/>
              <w:marRight w:val="0"/>
              <w:marTop w:val="113"/>
              <w:marBottom w:val="0"/>
              <w:divBdr>
                <w:top w:val="none" w:sz="0" w:space="0" w:color="auto"/>
                <w:left w:val="none" w:sz="0" w:space="0" w:color="auto"/>
                <w:bottom w:val="none" w:sz="0" w:space="0" w:color="auto"/>
                <w:right w:val="none" w:sz="0" w:space="0" w:color="auto"/>
              </w:divBdr>
            </w:div>
          </w:divsChild>
        </w:div>
        <w:div w:id="1383019947">
          <w:marLeft w:val="0"/>
          <w:marRight w:val="0"/>
          <w:marTop w:val="170"/>
          <w:marBottom w:val="170"/>
          <w:divBdr>
            <w:top w:val="none" w:sz="0" w:space="0" w:color="auto"/>
            <w:left w:val="none" w:sz="0" w:space="0" w:color="auto"/>
            <w:bottom w:val="none" w:sz="0" w:space="0" w:color="auto"/>
            <w:right w:val="none" w:sz="0" w:space="0" w:color="auto"/>
          </w:divBdr>
          <w:divsChild>
            <w:div w:id="334111442">
              <w:marLeft w:val="0"/>
              <w:marRight w:val="0"/>
              <w:marTop w:val="0"/>
              <w:marBottom w:val="0"/>
              <w:divBdr>
                <w:top w:val="none" w:sz="0" w:space="0" w:color="auto"/>
                <w:left w:val="none" w:sz="0" w:space="0" w:color="auto"/>
                <w:bottom w:val="none" w:sz="0" w:space="0" w:color="auto"/>
                <w:right w:val="none" w:sz="0" w:space="0" w:color="auto"/>
              </w:divBdr>
            </w:div>
            <w:div w:id="978614729">
              <w:marLeft w:val="0"/>
              <w:marRight w:val="0"/>
              <w:marTop w:val="113"/>
              <w:marBottom w:val="0"/>
              <w:divBdr>
                <w:top w:val="none" w:sz="0" w:space="0" w:color="auto"/>
                <w:left w:val="none" w:sz="0" w:space="0" w:color="auto"/>
                <w:bottom w:val="none" w:sz="0" w:space="0" w:color="auto"/>
                <w:right w:val="none" w:sz="0" w:space="0" w:color="auto"/>
              </w:divBdr>
            </w:div>
          </w:divsChild>
        </w:div>
        <w:div w:id="434785477">
          <w:marLeft w:val="0"/>
          <w:marRight w:val="0"/>
          <w:marTop w:val="170"/>
          <w:marBottom w:val="170"/>
          <w:divBdr>
            <w:top w:val="none" w:sz="0" w:space="0" w:color="auto"/>
            <w:left w:val="none" w:sz="0" w:space="0" w:color="auto"/>
            <w:bottom w:val="none" w:sz="0" w:space="0" w:color="auto"/>
            <w:right w:val="none" w:sz="0" w:space="0" w:color="auto"/>
          </w:divBdr>
          <w:divsChild>
            <w:div w:id="1903061514">
              <w:marLeft w:val="0"/>
              <w:marRight w:val="0"/>
              <w:marTop w:val="0"/>
              <w:marBottom w:val="0"/>
              <w:divBdr>
                <w:top w:val="none" w:sz="0" w:space="0" w:color="auto"/>
                <w:left w:val="none" w:sz="0" w:space="0" w:color="auto"/>
                <w:bottom w:val="none" w:sz="0" w:space="0" w:color="auto"/>
                <w:right w:val="none" w:sz="0" w:space="0" w:color="auto"/>
              </w:divBdr>
            </w:div>
            <w:div w:id="881408248">
              <w:marLeft w:val="0"/>
              <w:marRight w:val="0"/>
              <w:marTop w:val="113"/>
              <w:marBottom w:val="0"/>
              <w:divBdr>
                <w:top w:val="none" w:sz="0" w:space="0" w:color="auto"/>
                <w:left w:val="none" w:sz="0" w:space="0" w:color="auto"/>
                <w:bottom w:val="none" w:sz="0" w:space="0" w:color="auto"/>
                <w:right w:val="none" w:sz="0" w:space="0" w:color="auto"/>
              </w:divBdr>
            </w:div>
          </w:divsChild>
        </w:div>
        <w:div w:id="1816948125">
          <w:marLeft w:val="0"/>
          <w:marRight w:val="0"/>
          <w:marTop w:val="170"/>
          <w:marBottom w:val="170"/>
          <w:divBdr>
            <w:top w:val="none" w:sz="0" w:space="0" w:color="auto"/>
            <w:left w:val="none" w:sz="0" w:space="0" w:color="auto"/>
            <w:bottom w:val="none" w:sz="0" w:space="0" w:color="auto"/>
            <w:right w:val="none" w:sz="0" w:space="0" w:color="auto"/>
          </w:divBdr>
          <w:divsChild>
            <w:div w:id="1328511601">
              <w:marLeft w:val="0"/>
              <w:marRight w:val="0"/>
              <w:marTop w:val="0"/>
              <w:marBottom w:val="0"/>
              <w:divBdr>
                <w:top w:val="none" w:sz="0" w:space="0" w:color="auto"/>
                <w:left w:val="none" w:sz="0" w:space="0" w:color="auto"/>
                <w:bottom w:val="none" w:sz="0" w:space="0" w:color="auto"/>
                <w:right w:val="none" w:sz="0" w:space="0" w:color="auto"/>
              </w:divBdr>
            </w:div>
            <w:div w:id="1637301098">
              <w:marLeft w:val="0"/>
              <w:marRight w:val="0"/>
              <w:marTop w:val="113"/>
              <w:marBottom w:val="0"/>
              <w:divBdr>
                <w:top w:val="none" w:sz="0" w:space="0" w:color="auto"/>
                <w:left w:val="none" w:sz="0" w:space="0" w:color="auto"/>
                <w:bottom w:val="none" w:sz="0" w:space="0" w:color="auto"/>
                <w:right w:val="none" w:sz="0" w:space="0" w:color="auto"/>
              </w:divBdr>
            </w:div>
          </w:divsChild>
        </w:div>
        <w:div w:id="317809988">
          <w:marLeft w:val="0"/>
          <w:marRight w:val="0"/>
          <w:marTop w:val="170"/>
          <w:marBottom w:val="170"/>
          <w:divBdr>
            <w:top w:val="none" w:sz="0" w:space="0" w:color="auto"/>
            <w:left w:val="none" w:sz="0" w:space="0" w:color="auto"/>
            <w:bottom w:val="none" w:sz="0" w:space="0" w:color="auto"/>
            <w:right w:val="none" w:sz="0" w:space="0" w:color="auto"/>
          </w:divBdr>
          <w:divsChild>
            <w:div w:id="1047336573">
              <w:marLeft w:val="0"/>
              <w:marRight w:val="0"/>
              <w:marTop w:val="0"/>
              <w:marBottom w:val="0"/>
              <w:divBdr>
                <w:top w:val="none" w:sz="0" w:space="0" w:color="auto"/>
                <w:left w:val="none" w:sz="0" w:space="0" w:color="auto"/>
                <w:bottom w:val="none" w:sz="0" w:space="0" w:color="auto"/>
                <w:right w:val="none" w:sz="0" w:space="0" w:color="auto"/>
              </w:divBdr>
            </w:div>
            <w:div w:id="393545949">
              <w:marLeft w:val="0"/>
              <w:marRight w:val="0"/>
              <w:marTop w:val="113"/>
              <w:marBottom w:val="0"/>
              <w:divBdr>
                <w:top w:val="none" w:sz="0" w:space="0" w:color="auto"/>
                <w:left w:val="none" w:sz="0" w:space="0" w:color="auto"/>
                <w:bottom w:val="none" w:sz="0" w:space="0" w:color="auto"/>
                <w:right w:val="none" w:sz="0" w:space="0" w:color="auto"/>
              </w:divBdr>
            </w:div>
          </w:divsChild>
        </w:div>
        <w:div w:id="1590968328">
          <w:marLeft w:val="0"/>
          <w:marRight w:val="0"/>
          <w:marTop w:val="170"/>
          <w:marBottom w:val="170"/>
          <w:divBdr>
            <w:top w:val="none" w:sz="0" w:space="0" w:color="auto"/>
            <w:left w:val="none" w:sz="0" w:space="0" w:color="auto"/>
            <w:bottom w:val="none" w:sz="0" w:space="0" w:color="auto"/>
            <w:right w:val="none" w:sz="0" w:space="0" w:color="auto"/>
          </w:divBdr>
          <w:divsChild>
            <w:div w:id="449713596">
              <w:marLeft w:val="0"/>
              <w:marRight w:val="0"/>
              <w:marTop w:val="0"/>
              <w:marBottom w:val="0"/>
              <w:divBdr>
                <w:top w:val="none" w:sz="0" w:space="0" w:color="auto"/>
                <w:left w:val="none" w:sz="0" w:space="0" w:color="auto"/>
                <w:bottom w:val="none" w:sz="0" w:space="0" w:color="auto"/>
                <w:right w:val="none" w:sz="0" w:space="0" w:color="auto"/>
              </w:divBdr>
            </w:div>
            <w:div w:id="1992980581">
              <w:marLeft w:val="0"/>
              <w:marRight w:val="0"/>
              <w:marTop w:val="113"/>
              <w:marBottom w:val="0"/>
              <w:divBdr>
                <w:top w:val="none" w:sz="0" w:space="0" w:color="auto"/>
                <w:left w:val="none" w:sz="0" w:space="0" w:color="auto"/>
                <w:bottom w:val="none" w:sz="0" w:space="0" w:color="auto"/>
                <w:right w:val="none" w:sz="0" w:space="0" w:color="auto"/>
              </w:divBdr>
            </w:div>
          </w:divsChild>
        </w:div>
        <w:div w:id="417865834">
          <w:marLeft w:val="0"/>
          <w:marRight w:val="0"/>
          <w:marTop w:val="170"/>
          <w:marBottom w:val="170"/>
          <w:divBdr>
            <w:top w:val="none" w:sz="0" w:space="0" w:color="auto"/>
            <w:left w:val="none" w:sz="0" w:space="0" w:color="auto"/>
            <w:bottom w:val="none" w:sz="0" w:space="0" w:color="auto"/>
            <w:right w:val="none" w:sz="0" w:space="0" w:color="auto"/>
          </w:divBdr>
          <w:divsChild>
            <w:div w:id="131294486">
              <w:marLeft w:val="0"/>
              <w:marRight w:val="0"/>
              <w:marTop w:val="0"/>
              <w:marBottom w:val="0"/>
              <w:divBdr>
                <w:top w:val="none" w:sz="0" w:space="0" w:color="auto"/>
                <w:left w:val="none" w:sz="0" w:space="0" w:color="auto"/>
                <w:bottom w:val="none" w:sz="0" w:space="0" w:color="auto"/>
                <w:right w:val="none" w:sz="0" w:space="0" w:color="auto"/>
              </w:divBdr>
            </w:div>
            <w:div w:id="86344088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addressbook/view/u-vvhjari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2DF6F-A2EF-4523-9C89-C925721A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2021-10-20T07:00:00Z</dcterms:created>
  <dcterms:modified xsi:type="dcterms:W3CDTF">2021-10-20T07:46:00Z</dcterms:modified>
</cp:coreProperties>
</file>